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22A18" w14:textId="77777777" w:rsidR="000460AC" w:rsidRPr="007005F7" w:rsidRDefault="005A7A96" w:rsidP="005A7A96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Р</w:t>
      </w:r>
      <w:r w:rsidR="007005F7">
        <w:rPr>
          <w:rFonts w:ascii="Tahoma" w:hAnsi="Tahoma" w:cs="Tahoma"/>
          <w:b/>
          <w:sz w:val="20"/>
          <w:szCs w:val="20"/>
          <w:u w:val="single"/>
        </w:rPr>
        <w:t>адиальный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0F6AC7">
        <w:rPr>
          <w:rFonts w:ascii="Tahoma" w:hAnsi="Tahoma" w:cs="Tahoma"/>
          <w:b/>
          <w:sz w:val="20"/>
          <w:szCs w:val="20"/>
          <w:u w:val="single"/>
        </w:rPr>
        <w:t>вентилятор ВАНВЕНТ ВРВ-31</w:t>
      </w:r>
      <w:r w:rsidR="00901C4E">
        <w:rPr>
          <w:rFonts w:ascii="Tahoma" w:hAnsi="Tahoma" w:cs="Tahoma"/>
          <w:b/>
          <w:sz w:val="20"/>
          <w:szCs w:val="20"/>
          <w:u w:val="single"/>
        </w:rPr>
        <w:t xml:space="preserve"> М</w:t>
      </w:r>
      <w:r w:rsidRPr="007005F7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14:paraId="5FA5D573" w14:textId="77777777" w:rsidR="00C05A83" w:rsidRPr="003D244D" w:rsidRDefault="00790CDF" w:rsidP="003D244D">
      <w:pPr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21F618" wp14:editId="4DEAC4CC">
            <wp:simplePos x="0" y="0"/>
            <wp:positionH relativeFrom="column">
              <wp:posOffset>3810</wp:posOffset>
            </wp:positionH>
            <wp:positionV relativeFrom="paragraph">
              <wp:posOffset>153035</wp:posOffset>
            </wp:positionV>
            <wp:extent cx="1398905" cy="1624330"/>
            <wp:effectExtent l="0" t="0" r="0" b="0"/>
            <wp:wrapSquare wrapText="bothSides"/>
            <wp:docPr id="21" name="Рисунок 21" descr="ВРВ 2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РВ 21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7CC" w:rsidRPr="003D244D">
        <w:rPr>
          <w:rFonts w:ascii="Tahoma" w:hAnsi="Tahoma" w:cs="Tahoma"/>
          <w:b/>
          <w:sz w:val="20"/>
          <w:szCs w:val="20"/>
        </w:rPr>
        <w:t>ОБЩИЕ УКАЗАНИЯ</w:t>
      </w:r>
    </w:p>
    <w:p w14:paraId="77FA8AFE" w14:textId="77777777" w:rsidR="00253412" w:rsidRDefault="007009FD" w:rsidP="004D0653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Корпус вентилятора выполнен из металла</w:t>
      </w:r>
      <w:r w:rsidR="0060567E">
        <w:rPr>
          <w:rFonts w:ascii="Tahoma" w:hAnsi="Tahoma" w:cs="Tahoma"/>
          <w:sz w:val="17"/>
          <w:szCs w:val="17"/>
        </w:rPr>
        <w:t xml:space="preserve"> толщиной 1</w:t>
      </w:r>
      <w:r w:rsidR="007005F7">
        <w:rPr>
          <w:rFonts w:ascii="Tahoma" w:hAnsi="Tahoma" w:cs="Tahoma"/>
          <w:sz w:val="17"/>
          <w:szCs w:val="17"/>
        </w:rPr>
        <w:t xml:space="preserve">.2 </w:t>
      </w:r>
      <w:r w:rsidR="0060567E">
        <w:rPr>
          <w:rFonts w:ascii="Tahoma" w:hAnsi="Tahoma" w:cs="Tahoma"/>
          <w:sz w:val="17"/>
          <w:szCs w:val="17"/>
        </w:rPr>
        <w:t>мм</w:t>
      </w:r>
      <w:r>
        <w:rPr>
          <w:rFonts w:ascii="Tahoma" w:hAnsi="Tahoma" w:cs="Tahoma"/>
          <w:sz w:val="17"/>
          <w:szCs w:val="17"/>
        </w:rPr>
        <w:t>, окрашен порошковой эмалью</w:t>
      </w:r>
      <w:r w:rsidR="00C22CBC" w:rsidRPr="00C22CBC">
        <w:rPr>
          <w:rFonts w:ascii="Tahoma" w:hAnsi="Tahoma" w:cs="Tahoma"/>
          <w:sz w:val="17"/>
          <w:szCs w:val="17"/>
        </w:rPr>
        <w:t xml:space="preserve"> </w:t>
      </w:r>
      <w:r w:rsidR="00C22CBC">
        <w:rPr>
          <w:rFonts w:ascii="Tahoma" w:hAnsi="Tahoma" w:cs="Tahoma"/>
          <w:sz w:val="17"/>
          <w:szCs w:val="17"/>
        </w:rPr>
        <w:t xml:space="preserve">в </w:t>
      </w:r>
      <w:r w:rsidR="00F50A46">
        <w:rPr>
          <w:rFonts w:ascii="Tahoma" w:hAnsi="Tahoma" w:cs="Tahoma"/>
          <w:sz w:val="17"/>
          <w:szCs w:val="17"/>
        </w:rPr>
        <w:t>чёрный</w:t>
      </w:r>
      <w:r w:rsidR="00C22CBC">
        <w:rPr>
          <w:rFonts w:ascii="Tahoma" w:hAnsi="Tahoma" w:cs="Tahoma"/>
          <w:sz w:val="17"/>
          <w:szCs w:val="17"/>
        </w:rPr>
        <w:t xml:space="preserve"> цвет</w:t>
      </w:r>
      <w:r>
        <w:rPr>
          <w:rFonts w:ascii="Tahoma" w:hAnsi="Tahoma" w:cs="Tahoma"/>
          <w:sz w:val="17"/>
          <w:szCs w:val="17"/>
        </w:rPr>
        <w:t xml:space="preserve">. При изготовлении данного вентилятора использован внешний </w:t>
      </w:r>
      <w:r w:rsidR="006E4017">
        <w:rPr>
          <w:rFonts w:ascii="Tahoma" w:hAnsi="Tahoma" w:cs="Tahoma"/>
          <w:sz w:val="17"/>
          <w:szCs w:val="17"/>
        </w:rPr>
        <w:t>асинхрон</w:t>
      </w:r>
      <w:r>
        <w:rPr>
          <w:rFonts w:ascii="Tahoma" w:hAnsi="Tahoma" w:cs="Tahoma"/>
          <w:sz w:val="17"/>
          <w:szCs w:val="17"/>
        </w:rPr>
        <w:t>ный двигатель</w:t>
      </w:r>
      <w:r w:rsidR="007005F7">
        <w:rPr>
          <w:rFonts w:ascii="Tahoma" w:hAnsi="Tahoma" w:cs="Tahoma"/>
          <w:sz w:val="17"/>
          <w:szCs w:val="17"/>
        </w:rPr>
        <w:t>.</w:t>
      </w:r>
      <w:r w:rsidR="00253412">
        <w:rPr>
          <w:rFonts w:ascii="Tahoma" w:hAnsi="Tahoma" w:cs="Tahoma"/>
          <w:sz w:val="17"/>
          <w:szCs w:val="17"/>
        </w:rPr>
        <w:t xml:space="preserve"> Двигатель расположен на расстоянии (на штоке) от рабочей поверхности, а также </w:t>
      </w:r>
      <w:r w:rsidR="00CC545E">
        <w:rPr>
          <w:rFonts w:ascii="Tahoma" w:hAnsi="Tahoma" w:cs="Tahoma"/>
          <w:sz w:val="17"/>
          <w:szCs w:val="17"/>
        </w:rPr>
        <w:t xml:space="preserve">оборудован термоконтактом, </w:t>
      </w:r>
      <w:r w:rsidR="00253412">
        <w:rPr>
          <w:rFonts w:ascii="Tahoma" w:hAnsi="Tahoma" w:cs="Tahoma"/>
          <w:sz w:val="17"/>
          <w:szCs w:val="17"/>
        </w:rPr>
        <w:t xml:space="preserve">что позволяет избегать его перегрева. </w:t>
      </w:r>
    </w:p>
    <w:p w14:paraId="61B339E4" w14:textId="77777777" w:rsidR="007009FD" w:rsidRDefault="007009FD" w:rsidP="004D0653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Скорость потока воздуха можно отрегулировать с помощью дополнительного </w:t>
      </w:r>
      <w:r w:rsidR="007005F7">
        <w:rPr>
          <w:rFonts w:ascii="Tahoma" w:hAnsi="Tahoma" w:cs="Tahoma"/>
          <w:sz w:val="17"/>
          <w:szCs w:val="17"/>
        </w:rPr>
        <w:t>регулятора скорости (в комплект поставки не входит)</w:t>
      </w:r>
      <w:r>
        <w:rPr>
          <w:rFonts w:ascii="Tahoma" w:hAnsi="Tahoma" w:cs="Tahoma"/>
          <w:sz w:val="17"/>
          <w:szCs w:val="17"/>
        </w:rPr>
        <w:t>.</w:t>
      </w:r>
    </w:p>
    <w:p w14:paraId="33C0D757" w14:textId="77777777" w:rsidR="007009FD" w:rsidRDefault="009C7F73" w:rsidP="004D0653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Вентиляторы применяются </w:t>
      </w:r>
      <w:r w:rsidR="006C3DC1">
        <w:rPr>
          <w:rFonts w:ascii="Tahoma" w:hAnsi="Tahoma" w:cs="Tahoma"/>
          <w:sz w:val="17"/>
          <w:szCs w:val="17"/>
        </w:rPr>
        <w:t xml:space="preserve">при устройстве вентиляционных систем </w:t>
      </w:r>
      <w:r w:rsidR="00DE44B0">
        <w:rPr>
          <w:rFonts w:ascii="Tahoma" w:hAnsi="Tahoma" w:cs="Tahoma"/>
          <w:sz w:val="17"/>
          <w:szCs w:val="17"/>
        </w:rPr>
        <w:t xml:space="preserve">для удаления газов, удаления выхлопных газов </w:t>
      </w:r>
      <w:r w:rsidR="008E19EE">
        <w:rPr>
          <w:rFonts w:ascii="Tahoma" w:hAnsi="Tahoma" w:cs="Tahoma"/>
          <w:sz w:val="17"/>
          <w:szCs w:val="17"/>
        </w:rPr>
        <w:t>на больших площадях (торговых, промышленных и прочих), покрасочных камерах, складах, упаковочных машинах и др.</w:t>
      </w:r>
      <w:r>
        <w:rPr>
          <w:rFonts w:ascii="Tahoma" w:hAnsi="Tahoma" w:cs="Tahoma"/>
          <w:sz w:val="17"/>
          <w:szCs w:val="17"/>
        </w:rPr>
        <w:t xml:space="preserve">  </w:t>
      </w:r>
    </w:p>
    <w:p w14:paraId="0811F395" w14:textId="77777777" w:rsidR="00253412" w:rsidRPr="002F1EBB" w:rsidRDefault="00790CDF" w:rsidP="00253412">
      <w:pPr>
        <w:jc w:val="both"/>
        <w:rPr>
          <w:rFonts w:ascii="Tahoma" w:hAnsi="Tahoma" w:cs="Tahoma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458CDA" wp14:editId="70397C4E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1391920" cy="1449070"/>
            <wp:effectExtent l="0" t="0" r="0" b="0"/>
            <wp:wrapSquare wrapText="bothSides"/>
            <wp:docPr id="22" name="Рисунок 22" descr="ВРВ 2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РВ 21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412" w:rsidRPr="009C3F76">
        <w:rPr>
          <w:rFonts w:ascii="Tahoma" w:hAnsi="Tahoma" w:cs="Tahoma"/>
          <w:sz w:val="17"/>
          <w:szCs w:val="17"/>
        </w:rPr>
        <w:t xml:space="preserve">Вентилятор предназначен для эксплуатации в помещениях с температурой </w:t>
      </w:r>
      <w:r w:rsidR="00253412">
        <w:rPr>
          <w:rFonts w:ascii="Tahoma" w:hAnsi="Tahoma" w:cs="Tahoma"/>
          <w:sz w:val="17"/>
          <w:szCs w:val="17"/>
        </w:rPr>
        <w:t>не более 72</w:t>
      </w:r>
      <w:r w:rsidR="002F1EBB">
        <w:rPr>
          <w:rFonts w:ascii="Tahoma" w:hAnsi="Tahoma" w:cs="Tahoma"/>
          <w:sz w:val="17"/>
          <w:szCs w:val="17"/>
        </w:rPr>
        <w:t>°</w:t>
      </w:r>
      <w:r w:rsidR="00253412">
        <w:rPr>
          <w:rFonts w:ascii="Tahoma" w:hAnsi="Tahoma" w:cs="Tahoma"/>
          <w:sz w:val="17"/>
          <w:szCs w:val="17"/>
        </w:rPr>
        <w:t>С</w:t>
      </w:r>
      <w:r w:rsidR="00253412" w:rsidRPr="009C3F76">
        <w:rPr>
          <w:rFonts w:ascii="Tahoma" w:hAnsi="Tahoma" w:cs="Tahoma"/>
          <w:sz w:val="17"/>
          <w:szCs w:val="17"/>
        </w:rPr>
        <w:t xml:space="preserve"> и относительной влажности до 80 %</w:t>
      </w:r>
      <w:r w:rsidR="00253412">
        <w:rPr>
          <w:rFonts w:ascii="Tahoma" w:hAnsi="Tahoma" w:cs="Tahoma"/>
          <w:sz w:val="17"/>
          <w:szCs w:val="17"/>
        </w:rPr>
        <w:t>.</w:t>
      </w:r>
    </w:p>
    <w:p w14:paraId="33BA5FD7" w14:textId="77777777" w:rsidR="00DA77CC" w:rsidRPr="009C3F76" w:rsidRDefault="00DA77CC" w:rsidP="004D0653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 xml:space="preserve">Вентиляторы сертифицированы на соответствие требованиям ГОСТ </w:t>
      </w:r>
      <w:r w:rsidR="00573AC2" w:rsidRPr="009C3F76">
        <w:rPr>
          <w:rFonts w:ascii="Tahoma" w:hAnsi="Tahoma" w:cs="Tahoma"/>
          <w:sz w:val="17"/>
          <w:szCs w:val="17"/>
        </w:rPr>
        <w:t>11442 (Р.3)</w:t>
      </w:r>
      <w:r w:rsidRPr="009C3F76">
        <w:rPr>
          <w:rFonts w:ascii="Tahoma" w:hAnsi="Tahoma" w:cs="Tahoma"/>
          <w:sz w:val="17"/>
          <w:szCs w:val="17"/>
        </w:rPr>
        <w:t xml:space="preserve">, </w:t>
      </w:r>
      <w:r w:rsidR="00573AC2" w:rsidRPr="009C3F76">
        <w:rPr>
          <w:rFonts w:ascii="Tahoma" w:hAnsi="Tahoma" w:cs="Tahoma"/>
          <w:sz w:val="17"/>
          <w:szCs w:val="17"/>
        </w:rPr>
        <w:t>Г</w:t>
      </w:r>
      <w:r w:rsidRPr="009C3F76">
        <w:rPr>
          <w:rFonts w:ascii="Tahoma" w:hAnsi="Tahoma" w:cs="Tahoma"/>
          <w:sz w:val="17"/>
          <w:szCs w:val="17"/>
        </w:rPr>
        <w:t xml:space="preserve">ОСТ </w:t>
      </w:r>
      <w:r w:rsidR="00573AC2" w:rsidRPr="009C3F76">
        <w:rPr>
          <w:rFonts w:ascii="Tahoma" w:hAnsi="Tahoma" w:cs="Tahoma"/>
          <w:sz w:val="17"/>
          <w:szCs w:val="17"/>
        </w:rPr>
        <w:t>10616 (Р.3)</w:t>
      </w:r>
      <w:r w:rsidRPr="009C3F76">
        <w:rPr>
          <w:rFonts w:ascii="Tahoma" w:hAnsi="Tahoma" w:cs="Tahoma"/>
          <w:sz w:val="17"/>
          <w:szCs w:val="17"/>
        </w:rPr>
        <w:t xml:space="preserve">, ГОСТ Р </w:t>
      </w:r>
      <w:r w:rsidR="00573AC2" w:rsidRPr="009C3F76">
        <w:rPr>
          <w:rFonts w:ascii="Tahoma" w:hAnsi="Tahoma" w:cs="Tahoma"/>
          <w:sz w:val="17"/>
          <w:szCs w:val="17"/>
        </w:rPr>
        <w:t>5976 (Р.3)</w:t>
      </w:r>
      <w:r w:rsidRPr="009C3F76">
        <w:rPr>
          <w:rFonts w:ascii="Tahoma" w:hAnsi="Tahoma" w:cs="Tahoma"/>
          <w:sz w:val="17"/>
          <w:szCs w:val="17"/>
        </w:rPr>
        <w:t xml:space="preserve">, ГОСТ Р </w:t>
      </w:r>
      <w:r w:rsidR="00573AC2" w:rsidRPr="009C3F76">
        <w:rPr>
          <w:rFonts w:ascii="Tahoma" w:hAnsi="Tahoma" w:cs="Tahoma"/>
          <w:sz w:val="17"/>
          <w:szCs w:val="17"/>
        </w:rPr>
        <w:t>12.2.012, ГОСТ 12.1.003</w:t>
      </w:r>
      <w:r w:rsidR="0071762F" w:rsidRPr="009C3F76">
        <w:rPr>
          <w:rFonts w:ascii="Tahoma" w:hAnsi="Tahoma" w:cs="Tahoma"/>
          <w:sz w:val="17"/>
          <w:szCs w:val="17"/>
        </w:rPr>
        <w:t>, ГОСТ Р 51402</w:t>
      </w:r>
      <w:r w:rsidRPr="009C3F76">
        <w:rPr>
          <w:rFonts w:ascii="Tahoma" w:hAnsi="Tahoma" w:cs="Tahoma"/>
          <w:sz w:val="17"/>
          <w:szCs w:val="17"/>
        </w:rPr>
        <w:t xml:space="preserve">. </w:t>
      </w:r>
    </w:p>
    <w:p w14:paraId="0FFB843D" w14:textId="77777777" w:rsidR="00DA77CC" w:rsidRPr="00BF4782" w:rsidRDefault="00DA77CC" w:rsidP="003D244D">
      <w:pPr>
        <w:rPr>
          <w:rFonts w:ascii="Tahoma" w:hAnsi="Tahoma" w:cs="Tahoma"/>
          <w:sz w:val="17"/>
          <w:szCs w:val="17"/>
          <w:lang w:val="en-US"/>
        </w:rPr>
      </w:pPr>
    </w:p>
    <w:p w14:paraId="3F0CD66D" w14:textId="77777777" w:rsidR="00DA77CC" w:rsidRPr="009C3F76" w:rsidRDefault="00DA77CC" w:rsidP="004D0653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Гарантийный талон даёт право на бесплатный ремонт во время гарантийного срока.</w:t>
      </w:r>
    </w:p>
    <w:p w14:paraId="6A8AEB43" w14:textId="77777777" w:rsidR="00DA77CC" w:rsidRPr="009C3F76" w:rsidRDefault="00DA77CC" w:rsidP="004D0653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Требуйте от продавца проверки в Вашем присутствии комплектности вентилятора, отсутствия механических повреждений.</w:t>
      </w:r>
    </w:p>
    <w:p w14:paraId="6E70571B" w14:textId="77777777" w:rsidR="00DA77CC" w:rsidRPr="009C3F76" w:rsidRDefault="00DA77CC" w:rsidP="004D0653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После продажи вентилятора претензии покупателя по некомплектности не принимаются.</w:t>
      </w:r>
    </w:p>
    <w:p w14:paraId="66CAAAFB" w14:textId="77777777" w:rsidR="00DA77CC" w:rsidRDefault="00DA77CC" w:rsidP="004D0653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Вентилятор, приобретённый в холодный период времени, во избежание выхода из строя двигателя, перед подключением его к электросети, необходимо выдержать не менее 2-х часов при комнатной температуре (без упаковки).</w:t>
      </w:r>
    </w:p>
    <w:p w14:paraId="080E48E9" w14:textId="77777777" w:rsidR="003316B7" w:rsidRDefault="003316B7" w:rsidP="004D0653">
      <w:pPr>
        <w:jc w:val="both"/>
        <w:rPr>
          <w:rFonts w:ascii="Tahoma" w:hAnsi="Tahoma" w:cs="Tahoma"/>
          <w:sz w:val="17"/>
          <w:szCs w:val="17"/>
        </w:rPr>
      </w:pPr>
    </w:p>
    <w:tbl>
      <w:tblPr>
        <w:tblW w:w="7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672"/>
      </w:tblGrid>
      <w:tr w:rsidR="00573B07" w:rsidRPr="00362DE2" w14:paraId="2EC45EDF" w14:textId="77777777" w:rsidTr="00362DE2">
        <w:tc>
          <w:tcPr>
            <w:tcW w:w="3888" w:type="dxa"/>
          </w:tcPr>
          <w:p w14:paraId="270FD170" w14:textId="77777777" w:rsidR="00573B07" w:rsidRPr="00362DE2" w:rsidRDefault="00573B07" w:rsidP="00573B0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62DE2">
              <w:rPr>
                <w:rFonts w:ascii="Tahoma" w:hAnsi="Tahoma" w:cs="Tahoma"/>
                <w:b/>
                <w:sz w:val="18"/>
                <w:szCs w:val="18"/>
              </w:rPr>
              <w:t>ТЕХНИЧЕСКИЕ ТРЕБОВАНИЯ</w:t>
            </w:r>
          </w:p>
          <w:p w14:paraId="24E27168" w14:textId="77777777" w:rsidR="00573B07" w:rsidRPr="00362DE2" w:rsidRDefault="00573B07" w:rsidP="00EC21C0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362DE2">
              <w:rPr>
                <w:rFonts w:ascii="Tahoma" w:hAnsi="Tahoma" w:cs="Tahoma"/>
                <w:sz w:val="17"/>
                <w:szCs w:val="17"/>
              </w:rPr>
              <w:t>- номинальное напряжение  - 220В</w:t>
            </w:r>
          </w:p>
          <w:p w14:paraId="1E2573B5" w14:textId="77777777" w:rsidR="00573B07" w:rsidRPr="00362DE2" w:rsidRDefault="007A7576" w:rsidP="00EC21C0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>- номинальная частота – 50 Г</w:t>
            </w:r>
            <w:r w:rsidR="00573B07" w:rsidRPr="00362DE2">
              <w:rPr>
                <w:rFonts w:ascii="Tahoma" w:hAnsi="Tahoma" w:cs="Tahoma"/>
                <w:sz w:val="17"/>
                <w:szCs w:val="17"/>
              </w:rPr>
              <w:t>ц</w:t>
            </w:r>
          </w:p>
          <w:p w14:paraId="1DD4A0D3" w14:textId="77777777" w:rsidR="00573B07" w:rsidRPr="00362DE2" w:rsidRDefault="00573B07" w:rsidP="00EC21C0">
            <w:pPr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362DE2">
              <w:rPr>
                <w:rFonts w:ascii="Tahoma" w:hAnsi="Tahoma" w:cs="Tahoma"/>
                <w:sz w:val="17"/>
                <w:szCs w:val="17"/>
              </w:rPr>
              <w:t>- класс защиты от поражения электрическим током I</w:t>
            </w:r>
            <w:r w:rsidR="00D64A63" w:rsidRPr="00362DE2">
              <w:rPr>
                <w:rFonts w:ascii="Tahoma" w:hAnsi="Tahoma" w:cs="Tahoma"/>
                <w:sz w:val="17"/>
                <w:szCs w:val="17"/>
              </w:rPr>
              <w:t>Р</w:t>
            </w:r>
            <w:r w:rsidR="000C56AB" w:rsidRPr="000C56AB">
              <w:rPr>
                <w:rFonts w:ascii="Tahoma" w:hAnsi="Tahoma" w:cs="Tahoma"/>
                <w:sz w:val="17"/>
                <w:szCs w:val="17"/>
              </w:rPr>
              <w:t>5</w:t>
            </w:r>
            <w:r w:rsidR="00207918">
              <w:rPr>
                <w:rFonts w:ascii="Tahoma" w:hAnsi="Tahoma" w:cs="Tahoma"/>
                <w:sz w:val="17"/>
                <w:szCs w:val="17"/>
              </w:rPr>
              <w:t>5</w:t>
            </w:r>
          </w:p>
          <w:p w14:paraId="012A8FBB" w14:textId="77777777" w:rsidR="00573B07" w:rsidRPr="00362DE2" w:rsidRDefault="00573B07" w:rsidP="00EC21C0">
            <w:pPr>
              <w:tabs>
                <w:tab w:val="left" w:pos="2670"/>
              </w:tabs>
              <w:jc w:val="left"/>
              <w:rPr>
                <w:rFonts w:ascii="Tahoma" w:hAnsi="Tahoma" w:cs="Tahoma"/>
                <w:sz w:val="17"/>
                <w:szCs w:val="17"/>
              </w:rPr>
            </w:pPr>
            <w:r w:rsidRPr="00362DE2">
              <w:rPr>
                <w:rFonts w:ascii="Tahoma" w:hAnsi="Tahoma" w:cs="Tahoma"/>
                <w:sz w:val="17"/>
                <w:szCs w:val="17"/>
              </w:rPr>
              <w:t xml:space="preserve">- класс изоляции двигателя  - </w:t>
            </w:r>
            <w:r w:rsidR="00DE70FE" w:rsidRPr="00362DE2">
              <w:rPr>
                <w:rFonts w:ascii="Tahoma" w:hAnsi="Tahoma" w:cs="Tahoma"/>
                <w:sz w:val="17"/>
                <w:szCs w:val="17"/>
              </w:rPr>
              <w:t>В</w:t>
            </w:r>
          </w:p>
        </w:tc>
        <w:tc>
          <w:tcPr>
            <w:tcW w:w="3672" w:type="dxa"/>
          </w:tcPr>
          <w:p w14:paraId="58D89A93" w14:textId="77777777" w:rsidR="00573B07" w:rsidRPr="00362DE2" w:rsidRDefault="00573B07" w:rsidP="00573B0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62DE2">
              <w:rPr>
                <w:rFonts w:ascii="Tahoma" w:hAnsi="Tahoma" w:cs="Tahoma"/>
                <w:b/>
                <w:sz w:val="20"/>
                <w:szCs w:val="20"/>
              </w:rPr>
              <w:t>КОМПЛЕКТНОСТЬ</w:t>
            </w:r>
          </w:p>
          <w:p w14:paraId="08AEE89A" w14:textId="77777777" w:rsidR="00573B07" w:rsidRPr="00362DE2" w:rsidRDefault="00573B07" w:rsidP="00EC21C0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62DE2">
              <w:rPr>
                <w:rFonts w:ascii="Tahoma" w:hAnsi="Tahoma" w:cs="Tahoma"/>
                <w:sz w:val="16"/>
                <w:szCs w:val="16"/>
              </w:rPr>
              <w:t>Электровентилятор, шт. -1</w:t>
            </w:r>
          </w:p>
          <w:p w14:paraId="391E09CD" w14:textId="77777777" w:rsidR="00573B07" w:rsidRPr="00362DE2" w:rsidRDefault="00285783" w:rsidP="00EC21C0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362DE2">
              <w:rPr>
                <w:rFonts w:ascii="Tahoma" w:hAnsi="Tahoma" w:cs="Tahoma"/>
                <w:sz w:val="16"/>
                <w:szCs w:val="16"/>
              </w:rPr>
              <w:t xml:space="preserve">Руководство по эксплуатации, экз.- 1 </w:t>
            </w:r>
          </w:p>
          <w:p w14:paraId="506ADD9B" w14:textId="77777777" w:rsidR="00285783" w:rsidRPr="00362DE2" w:rsidRDefault="00285783" w:rsidP="00EC21C0">
            <w:pPr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362DE2">
              <w:rPr>
                <w:rFonts w:ascii="Tahoma" w:hAnsi="Tahoma" w:cs="Tahoma"/>
                <w:sz w:val="16"/>
                <w:szCs w:val="16"/>
              </w:rPr>
              <w:t>Упаковка, шт.</w:t>
            </w:r>
            <w:r w:rsidRPr="00362DE2">
              <w:rPr>
                <w:rFonts w:ascii="Tahoma" w:hAnsi="Tahoma" w:cs="Tahoma"/>
                <w:sz w:val="16"/>
                <w:szCs w:val="16"/>
                <w:lang w:val="en-US"/>
              </w:rPr>
              <w:t xml:space="preserve"> - 1</w:t>
            </w:r>
          </w:p>
        </w:tc>
      </w:tr>
    </w:tbl>
    <w:p w14:paraId="3E786981" w14:textId="77777777" w:rsidR="000C56AB" w:rsidRDefault="000C56AB" w:rsidP="00E05413">
      <w:pPr>
        <w:rPr>
          <w:rFonts w:ascii="Tahoma" w:hAnsi="Tahoma" w:cs="Tahoma"/>
          <w:b/>
          <w:sz w:val="20"/>
          <w:szCs w:val="20"/>
        </w:rPr>
      </w:pPr>
    </w:p>
    <w:p w14:paraId="2C744132" w14:textId="77777777" w:rsidR="00207918" w:rsidRDefault="00207918" w:rsidP="00E05413">
      <w:pPr>
        <w:rPr>
          <w:rFonts w:ascii="Tahoma" w:hAnsi="Tahoma" w:cs="Tahoma"/>
          <w:b/>
          <w:sz w:val="20"/>
          <w:szCs w:val="20"/>
        </w:rPr>
      </w:pPr>
    </w:p>
    <w:p w14:paraId="02F5F203" w14:textId="77777777" w:rsidR="00207918" w:rsidRDefault="00207918" w:rsidP="00E05413">
      <w:pPr>
        <w:rPr>
          <w:rFonts w:ascii="Tahoma" w:hAnsi="Tahoma" w:cs="Tahoma"/>
          <w:b/>
          <w:sz w:val="20"/>
          <w:szCs w:val="20"/>
        </w:rPr>
      </w:pPr>
    </w:p>
    <w:p w14:paraId="3051FE36" w14:textId="77777777" w:rsidR="000C56AB" w:rsidRDefault="000C56AB" w:rsidP="00E05413">
      <w:pPr>
        <w:rPr>
          <w:rFonts w:ascii="Tahoma" w:hAnsi="Tahoma" w:cs="Tahoma"/>
          <w:sz w:val="20"/>
          <w:szCs w:val="20"/>
          <w:u w:val="single"/>
        </w:rPr>
      </w:pPr>
      <w:r w:rsidRPr="000C56AB">
        <w:rPr>
          <w:rFonts w:ascii="Tahoma" w:hAnsi="Tahoma" w:cs="Tahoma"/>
          <w:sz w:val="20"/>
          <w:szCs w:val="20"/>
          <w:u w:val="single"/>
        </w:rPr>
        <w:t>Продавец:</w:t>
      </w:r>
      <w:r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Pr="000C56A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  <w:u w:val="single"/>
        </w:rPr>
        <w:t>Дата продажи:______________</w:t>
      </w:r>
    </w:p>
    <w:p w14:paraId="54921C09" w14:textId="77777777" w:rsidR="000C56AB" w:rsidRPr="000C56AB" w:rsidRDefault="000C56AB" w:rsidP="00E05413">
      <w:pPr>
        <w:rPr>
          <w:rFonts w:ascii="Tahoma" w:hAnsi="Tahoma" w:cs="Tahoma"/>
          <w:sz w:val="20"/>
          <w:szCs w:val="20"/>
        </w:rPr>
      </w:pPr>
      <w:r w:rsidRPr="000C56AB">
        <w:rPr>
          <w:rFonts w:ascii="Tahoma" w:hAnsi="Tahoma" w:cs="Tahoma"/>
          <w:sz w:val="20"/>
          <w:szCs w:val="20"/>
        </w:rPr>
        <w:t>(подпись, печать)</w:t>
      </w:r>
    </w:p>
    <w:p w14:paraId="044A5B84" w14:textId="77777777" w:rsidR="00790CDF" w:rsidRDefault="00790CDF" w:rsidP="00E05413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14:paraId="33A58D0D" w14:textId="77777777" w:rsidR="00790CDF" w:rsidRDefault="00790CDF" w:rsidP="00E05413">
      <w:pPr>
        <w:rPr>
          <w:rFonts w:ascii="Tahoma" w:hAnsi="Tahoma" w:cs="Tahoma"/>
          <w:b/>
          <w:sz w:val="20"/>
          <w:szCs w:val="20"/>
        </w:rPr>
      </w:pPr>
    </w:p>
    <w:p w14:paraId="71210B1B" w14:textId="77777777" w:rsidR="00E05413" w:rsidRDefault="00790CDF" w:rsidP="00E0541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2133D2FF" wp14:editId="5C3235C2">
            <wp:extent cx="4801870" cy="676910"/>
            <wp:effectExtent l="0" t="0" r="0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omklima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6EB">
        <w:rPr>
          <w:rFonts w:ascii="Tahoma" w:hAnsi="Tahoma" w:cs="Tahoma"/>
          <w:b/>
          <w:sz w:val="20"/>
          <w:szCs w:val="20"/>
        </w:rPr>
        <w:br w:type="page"/>
      </w:r>
      <w:r w:rsidR="00E05413" w:rsidRPr="00285783">
        <w:rPr>
          <w:rFonts w:ascii="Tahoma" w:hAnsi="Tahoma" w:cs="Tahoma"/>
          <w:b/>
          <w:sz w:val="20"/>
          <w:szCs w:val="20"/>
        </w:rPr>
        <w:lastRenderedPageBreak/>
        <w:t>ТЕХНИЧЕСКИЕ  ХАРАКТЕРИСТИКИ</w:t>
      </w:r>
    </w:p>
    <w:tbl>
      <w:tblPr>
        <w:tblW w:w="7665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134"/>
        <w:gridCol w:w="1134"/>
        <w:gridCol w:w="992"/>
        <w:gridCol w:w="1276"/>
        <w:gridCol w:w="992"/>
        <w:gridCol w:w="709"/>
      </w:tblGrid>
      <w:tr w:rsidR="00CA2524" w:rsidRPr="00796589" w14:paraId="5A6B3106" w14:textId="77777777" w:rsidTr="002344D6">
        <w:trPr>
          <w:trHeight w:val="603"/>
        </w:trPr>
        <w:tc>
          <w:tcPr>
            <w:tcW w:w="1428" w:type="dxa"/>
            <w:shd w:val="clear" w:color="auto" w:fill="auto"/>
            <w:vAlign w:val="center"/>
          </w:tcPr>
          <w:p w14:paraId="1BB3ED6B" w14:textId="77777777" w:rsidR="00CA2524" w:rsidRPr="00796589" w:rsidRDefault="00CA2524" w:rsidP="00811A70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796589">
              <w:rPr>
                <w:rFonts w:ascii="Arial TUR" w:hAnsi="Arial TUR" w:cs="Arial TUR"/>
                <w:b/>
                <w:bCs/>
                <w:sz w:val="15"/>
                <w:szCs w:val="15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7D6D8" w14:textId="77777777" w:rsidR="00CA2524" w:rsidRPr="00796589" w:rsidRDefault="00CA2524" w:rsidP="00811A70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796589"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>Напряжение</w:t>
            </w:r>
            <w:r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 xml:space="preserve">, </w:t>
            </w:r>
            <w:r w:rsidRPr="00796589"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>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EA066B" w14:textId="77777777" w:rsidR="00CA2524" w:rsidRPr="00796589" w:rsidRDefault="00CA2524" w:rsidP="00811A70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796589"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>Мощность, Вт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050A91" w14:textId="77777777" w:rsidR="00CA2524" w:rsidRPr="00796589" w:rsidRDefault="00CA2524" w:rsidP="00811A70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796589"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 xml:space="preserve">Скорость, </w:t>
            </w:r>
            <w:r w:rsidRPr="00796589"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  <w:lang w:val="en-US"/>
              </w:rPr>
              <w:t>rpm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33265" w14:textId="77777777" w:rsidR="00CA2524" w:rsidRPr="00796589" w:rsidRDefault="00CA2524" w:rsidP="00CA252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796589"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>Производительность, куб м/час</w:t>
            </w:r>
          </w:p>
        </w:tc>
        <w:tc>
          <w:tcPr>
            <w:tcW w:w="992" w:type="dxa"/>
          </w:tcPr>
          <w:p w14:paraId="44611EBD" w14:textId="77777777" w:rsidR="00CA2524" w:rsidRPr="00796589" w:rsidRDefault="00CA2524" w:rsidP="00CA2524">
            <w:pPr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>Давление, Па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50E87" w14:textId="77777777" w:rsidR="00CA2524" w:rsidRPr="00796589" w:rsidRDefault="00CA2524" w:rsidP="00CA2524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796589"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>Вес</w:t>
            </w:r>
            <w:r>
              <w:rPr>
                <w:rFonts w:ascii="Arial TUR" w:hAnsi="Arial TUR" w:cs="Arial TUR"/>
                <w:b/>
                <w:bCs/>
                <w:color w:val="000000"/>
                <w:sz w:val="15"/>
                <w:szCs w:val="15"/>
              </w:rPr>
              <w:t>, кг</w:t>
            </w:r>
          </w:p>
        </w:tc>
      </w:tr>
      <w:tr w:rsidR="00CA2524" w:rsidRPr="00796589" w14:paraId="4BF5E7D9" w14:textId="77777777" w:rsidTr="002344D6">
        <w:trPr>
          <w:trHeight w:val="284"/>
        </w:trPr>
        <w:tc>
          <w:tcPr>
            <w:tcW w:w="1428" w:type="dxa"/>
            <w:shd w:val="clear" w:color="auto" w:fill="auto"/>
            <w:vAlign w:val="center"/>
          </w:tcPr>
          <w:p w14:paraId="5D44A72B" w14:textId="77777777" w:rsidR="00CA2524" w:rsidRPr="00A954E9" w:rsidRDefault="00CA2524" w:rsidP="00034CA2">
            <w:pPr>
              <w:rPr>
                <w:rFonts w:ascii="Tahoma" w:hAnsi="Tahoma" w:cs="Tahoma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ВРВ-</w:t>
            </w:r>
            <w:r w:rsidR="000F6AC7">
              <w:rPr>
                <w:rFonts w:ascii="Tahoma" w:hAnsi="Tahoma" w:cs="Tahoma"/>
                <w:sz w:val="17"/>
                <w:szCs w:val="17"/>
              </w:rPr>
              <w:t>31</w:t>
            </w:r>
            <w:r>
              <w:rPr>
                <w:rFonts w:ascii="Tahoma" w:hAnsi="Tahoma" w:cs="Tahoma"/>
                <w:sz w:val="17"/>
                <w:szCs w:val="17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CDFD5B" w14:textId="77777777" w:rsidR="00CA2524" w:rsidRPr="00485A18" w:rsidRDefault="00CA2524" w:rsidP="00811A70">
            <w:pPr>
              <w:rPr>
                <w:rFonts w:ascii="Arial TUR" w:hAnsi="Arial TUR" w:cs="Arial TUR"/>
                <w:bCs/>
                <w:sz w:val="16"/>
                <w:szCs w:val="16"/>
              </w:rPr>
            </w:pPr>
            <w:r w:rsidRPr="00485A18">
              <w:rPr>
                <w:rFonts w:ascii="Arial TUR" w:hAnsi="Arial TUR" w:cs="Arial TUR"/>
                <w:bCs/>
                <w:sz w:val="16"/>
                <w:szCs w:val="16"/>
              </w:rPr>
              <w:t>220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7D52A4" w14:textId="77777777" w:rsidR="00CA2524" w:rsidRPr="00A954E9" w:rsidRDefault="000F6AC7" w:rsidP="00034CA2">
            <w:pPr>
              <w:rPr>
                <w:rFonts w:ascii="Arial TUR" w:hAnsi="Arial TUR" w:cs="Arial TUR"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Cs/>
                <w:sz w:val="16"/>
                <w:szCs w:val="16"/>
              </w:rPr>
              <w:t>22</w:t>
            </w:r>
            <w:r w:rsidR="00CA2524">
              <w:rPr>
                <w:rFonts w:ascii="Arial TUR" w:hAnsi="Arial TUR" w:cs="Arial TUR"/>
                <w:bCs/>
                <w:sz w:val="16"/>
                <w:szCs w:val="16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D83B77" w14:textId="77777777" w:rsidR="00CA2524" w:rsidRPr="00796589" w:rsidRDefault="00CA2524" w:rsidP="00A954E9">
            <w:pPr>
              <w:rPr>
                <w:rFonts w:ascii="Arial TUR" w:hAnsi="Arial TUR" w:cs="Arial TUR"/>
                <w:bCs/>
                <w:sz w:val="16"/>
                <w:szCs w:val="16"/>
                <w:lang w:val="en-US"/>
              </w:rPr>
            </w:pPr>
            <w:r>
              <w:rPr>
                <w:rFonts w:ascii="Arial TUR" w:hAnsi="Arial TUR" w:cs="Arial TUR"/>
                <w:bCs/>
                <w:sz w:val="16"/>
                <w:szCs w:val="16"/>
              </w:rPr>
              <w:t>27</w:t>
            </w:r>
            <w:r>
              <w:rPr>
                <w:rFonts w:ascii="Arial TUR" w:hAnsi="Arial TUR" w:cs="Arial TUR"/>
                <w:bCs/>
                <w:sz w:val="16"/>
                <w:szCs w:val="16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E0E8E" w14:textId="77777777" w:rsidR="00CA2524" w:rsidRPr="00796589" w:rsidRDefault="000F6AC7" w:rsidP="00CA2524">
            <w:pPr>
              <w:rPr>
                <w:rFonts w:ascii="Arial TUR" w:hAnsi="Arial TUR" w:cs="Arial TUR"/>
                <w:bCs/>
                <w:sz w:val="16"/>
                <w:szCs w:val="16"/>
                <w:lang w:val="en-US"/>
              </w:rPr>
            </w:pPr>
            <w:r>
              <w:rPr>
                <w:rFonts w:ascii="Arial TUR" w:hAnsi="Arial TUR" w:cs="Arial TUR"/>
                <w:bCs/>
                <w:sz w:val="16"/>
                <w:szCs w:val="16"/>
              </w:rPr>
              <w:t>70</w:t>
            </w:r>
            <w:r w:rsidR="00CA2524">
              <w:rPr>
                <w:rFonts w:ascii="Arial TUR" w:hAnsi="Arial TUR" w:cs="Arial TUR"/>
                <w:bCs/>
                <w:sz w:val="16"/>
                <w:szCs w:val="16"/>
                <w:lang w:val="en-US"/>
              </w:rPr>
              <w:t>00</w:t>
            </w:r>
          </w:p>
        </w:tc>
        <w:tc>
          <w:tcPr>
            <w:tcW w:w="992" w:type="dxa"/>
          </w:tcPr>
          <w:p w14:paraId="5F3164FB" w14:textId="77777777" w:rsidR="00CA2524" w:rsidRDefault="002344D6" w:rsidP="00CA2524">
            <w:pPr>
              <w:rPr>
                <w:rFonts w:ascii="Arial TUR" w:hAnsi="Arial TUR" w:cs="Arial TUR"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Cs/>
                <w:sz w:val="16"/>
                <w:szCs w:val="16"/>
              </w:rPr>
              <w:t>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BD3B8" w14:textId="77777777" w:rsidR="00CA2524" w:rsidRPr="00A954E9" w:rsidRDefault="000F6AC7" w:rsidP="00CA2524">
            <w:pPr>
              <w:rPr>
                <w:rFonts w:ascii="Arial TUR" w:hAnsi="Arial TUR" w:cs="Arial TUR"/>
                <w:bCs/>
                <w:sz w:val="16"/>
                <w:szCs w:val="16"/>
              </w:rPr>
            </w:pPr>
            <w:r>
              <w:rPr>
                <w:rFonts w:ascii="Arial TUR" w:hAnsi="Arial TUR" w:cs="Arial TUR"/>
                <w:bCs/>
                <w:sz w:val="16"/>
                <w:szCs w:val="16"/>
              </w:rPr>
              <w:t>22</w:t>
            </w:r>
          </w:p>
        </w:tc>
      </w:tr>
    </w:tbl>
    <w:p w14:paraId="33CC5DE7" w14:textId="77777777" w:rsidR="007A09F6" w:rsidRDefault="007A09F6" w:rsidP="000C56AB">
      <w:pPr>
        <w:rPr>
          <w:rFonts w:ascii="Tahoma" w:hAnsi="Tahoma" w:cs="Tahoma"/>
          <w:sz w:val="17"/>
          <w:szCs w:val="17"/>
        </w:rPr>
      </w:pPr>
    </w:p>
    <w:p w14:paraId="423B3A3D" w14:textId="77777777" w:rsidR="00DA77CC" w:rsidRPr="004D0653" w:rsidRDefault="00DA77CC" w:rsidP="003D244D">
      <w:pPr>
        <w:rPr>
          <w:rFonts w:ascii="Tahoma" w:hAnsi="Tahoma" w:cs="Tahoma"/>
          <w:b/>
          <w:sz w:val="20"/>
          <w:szCs w:val="20"/>
        </w:rPr>
      </w:pPr>
      <w:r w:rsidRPr="004D0653">
        <w:rPr>
          <w:rFonts w:ascii="Tahoma" w:hAnsi="Tahoma" w:cs="Tahoma"/>
          <w:b/>
          <w:sz w:val="20"/>
          <w:szCs w:val="20"/>
        </w:rPr>
        <w:t>ТРЕБОВАНИЯ БЕЗОПАСНОСТИ</w:t>
      </w:r>
    </w:p>
    <w:p w14:paraId="75360F66" w14:textId="77777777" w:rsidR="000779A6" w:rsidRPr="0077398E" w:rsidRDefault="000779A6" w:rsidP="000779A6">
      <w:pPr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- установка вентилятора должна производиться опытным персоналом с соблюдением правил установки</w:t>
      </w:r>
      <w:r w:rsidRPr="0077398E">
        <w:rPr>
          <w:rFonts w:ascii="Tahoma" w:hAnsi="Tahoma" w:cs="Tahoma"/>
          <w:sz w:val="17"/>
          <w:szCs w:val="17"/>
        </w:rPr>
        <w:t>;</w:t>
      </w:r>
    </w:p>
    <w:p w14:paraId="35F9A2B5" w14:textId="77777777" w:rsidR="000779A6" w:rsidRDefault="000779A6" w:rsidP="000779A6">
      <w:pPr>
        <w:jc w:val="both"/>
        <w:rPr>
          <w:rFonts w:ascii="Tahoma" w:hAnsi="Tahoma" w:cs="Tahoma"/>
          <w:sz w:val="17"/>
          <w:szCs w:val="17"/>
        </w:rPr>
      </w:pPr>
      <w:r w:rsidRPr="0077398E">
        <w:rPr>
          <w:rFonts w:ascii="Tahoma" w:hAnsi="Tahoma" w:cs="Tahoma"/>
          <w:sz w:val="17"/>
          <w:szCs w:val="17"/>
        </w:rPr>
        <w:t xml:space="preserve">- </w:t>
      </w:r>
      <w:r>
        <w:rPr>
          <w:rFonts w:ascii="Tahoma" w:hAnsi="Tahoma" w:cs="Tahoma"/>
          <w:sz w:val="17"/>
          <w:szCs w:val="17"/>
        </w:rPr>
        <w:t>установка должна быть произведена таким образом, чтобы не было контакта с движущимися частями вентилятора</w:t>
      </w:r>
      <w:r w:rsidRPr="0077398E">
        <w:rPr>
          <w:rFonts w:ascii="Tahoma" w:hAnsi="Tahoma" w:cs="Tahoma"/>
          <w:sz w:val="17"/>
          <w:szCs w:val="17"/>
        </w:rPr>
        <w:t>;</w:t>
      </w:r>
    </w:p>
    <w:p w14:paraId="44E3CDE6" w14:textId="77777777" w:rsidR="00253C24" w:rsidRPr="009C3F76" w:rsidRDefault="00253C24" w:rsidP="00253C24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ЗАПРЕЩАЕТСЯ:</w:t>
      </w:r>
    </w:p>
    <w:p w14:paraId="725EC9B7" w14:textId="77777777" w:rsidR="00DA77CC" w:rsidRPr="009C3F76" w:rsidRDefault="00DA77CC" w:rsidP="009C3F76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- пользоваться повреждённым электрическим кабелем;</w:t>
      </w:r>
    </w:p>
    <w:p w14:paraId="396D7787" w14:textId="77777777" w:rsidR="00DA77CC" w:rsidRPr="009C3F76" w:rsidRDefault="00DA77CC" w:rsidP="009C3F76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 xml:space="preserve">- </w:t>
      </w:r>
      <w:r w:rsidR="005317CD" w:rsidRPr="009C3F76">
        <w:rPr>
          <w:rFonts w:ascii="Tahoma" w:hAnsi="Tahoma" w:cs="Tahoma"/>
          <w:sz w:val="17"/>
          <w:szCs w:val="17"/>
        </w:rPr>
        <w:t>использо</w:t>
      </w:r>
      <w:r w:rsidRPr="009C3F76">
        <w:rPr>
          <w:rFonts w:ascii="Tahoma" w:hAnsi="Tahoma" w:cs="Tahoma"/>
          <w:sz w:val="17"/>
          <w:szCs w:val="17"/>
        </w:rPr>
        <w:t>вать вентилятор при относительной влажности воздуха более 80%;</w:t>
      </w:r>
    </w:p>
    <w:p w14:paraId="378F4E3C" w14:textId="77777777" w:rsidR="00DA77CC" w:rsidRDefault="00DA77CC" w:rsidP="009C3F76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- использовать вентилятор в местах, где на него может попасть вода.</w:t>
      </w:r>
    </w:p>
    <w:p w14:paraId="0FB9259F" w14:textId="77777777" w:rsidR="0079270B" w:rsidRPr="009C3F76" w:rsidRDefault="0079270B" w:rsidP="0079270B">
      <w:pPr>
        <w:rPr>
          <w:rFonts w:ascii="Tahoma" w:hAnsi="Tahoma" w:cs="Tahoma"/>
          <w:b/>
          <w:sz w:val="20"/>
          <w:szCs w:val="20"/>
        </w:rPr>
      </w:pPr>
      <w:r w:rsidRPr="009C3F76">
        <w:rPr>
          <w:rFonts w:ascii="Tahoma" w:hAnsi="Tahoma" w:cs="Tahoma"/>
          <w:b/>
          <w:sz w:val="20"/>
          <w:szCs w:val="20"/>
        </w:rPr>
        <w:t>ПОДГОТОВКА К РАБОТЕ</w:t>
      </w:r>
    </w:p>
    <w:p w14:paraId="4CE505B9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 xml:space="preserve">Вентилятор должен быть соединен с источником электрического тока посредством двухполюсного выключателя, с расстоянием между разомкнутыми контактами не менее 3 мм. </w:t>
      </w:r>
    </w:p>
    <w:p w14:paraId="0919768F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Для подсоединения электрического кабеля к вентилятору необходимо:</w:t>
      </w:r>
    </w:p>
    <w:p w14:paraId="30E5F217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- оголить концы проводов электрического кабеля и подсоединить их к клеммной колодке;</w:t>
      </w:r>
    </w:p>
    <w:p w14:paraId="0085214B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- монтаж электрического кабеля выполнить согласно схеме подключения,</w:t>
      </w:r>
    </w:p>
    <w:p w14:paraId="0E5AF1EC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- удостовериться, что все винты клеммной колодки зажаты и под них не попала</w:t>
      </w:r>
    </w:p>
    <w:p w14:paraId="51FF9CA3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изоляция кабеля.</w:t>
      </w:r>
    </w:p>
    <w:p w14:paraId="5628FD81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В случае, если вентилятор находится на складе и не используется в течение более, чем шести месяцев, то необходимо провести проверку сопротивления изоляции, которое должно быть более 20 МОм.</w:t>
      </w:r>
    </w:p>
    <w:p w14:paraId="7D922FC0" w14:textId="77777777" w:rsidR="0079270B" w:rsidRPr="009C3F76" w:rsidRDefault="0079270B" w:rsidP="0079270B">
      <w:pPr>
        <w:jc w:val="both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Питающий кабель и выключатель не входят в комплект поставки. Все монтажные работы проводить при отсутствии напряжения.</w:t>
      </w:r>
    </w:p>
    <w:p w14:paraId="6C3EDC8C" w14:textId="77777777" w:rsidR="00DA77CC" w:rsidRPr="009C3F76" w:rsidRDefault="0079270B" w:rsidP="009C00F1">
      <w:pPr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  <w:r w:rsidR="00DA77CC" w:rsidRPr="009C3F76">
        <w:rPr>
          <w:rFonts w:ascii="Tahoma" w:hAnsi="Tahoma" w:cs="Tahoma"/>
          <w:b/>
          <w:sz w:val="20"/>
          <w:szCs w:val="20"/>
        </w:rPr>
        <w:lastRenderedPageBreak/>
        <w:t>УСТРОЙСТВО ВЕНТИЛЯТОРА</w:t>
      </w:r>
    </w:p>
    <w:p w14:paraId="429FD42E" w14:textId="77777777" w:rsidR="000C56AB" w:rsidRDefault="00DA77CC" w:rsidP="009C00F1">
      <w:pPr>
        <w:jc w:val="left"/>
        <w:rPr>
          <w:rFonts w:ascii="Tahoma" w:hAnsi="Tahoma" w:cs="Tahoma"/>
          <w:sz w:val="17"/>
          <w:szCs w:val="17"/>
        </w:rPr>
      </w:pPr>
      <w:r w:rsidRPr="00285783">
        <w:rPr>
          <w:rFonts w:ascii="Tahoma" w:hAnsi="Tahoma" w:cs="Tahoma"/>
          <w:sz w:val="17"/>
          <w:szCs w:val="17"/>
          <w:u w:val="single"/>
        </w:rPr>
        <w:t>Корпус:</w:t>
      </w:r>
      <w:r w:rsidRPr="009C3F76">
        <w:rPr>
          <w:rFonts w:ascii="Tahoma" w:hAnsi="Tahoma" w:cs="Tahoma"/>
          <w:sz w:val="17"/>
          <w:szCs w:val="17"/>
        </w:rPr>
        <w:t xml:space="preserve"> Изготавливается </w:t>
      </w:r>
      <w:r w:rsidR="009C2E9E">
        <w:rPr>
          <w:rFonts w:ascii="Tahoma" w:hAnsi="Tahoma" w:cs="Tahoma"/>
          <w:sz w:val="17"/>
          <w:szCs w:val="17"/>
        </w:rPr>
        <w:t>металла толщиной 1</w:t>
      </w:r>
      <w:r w:rsidR="000C56AB" w:rsidRPr="000C56AB">
        <w:rPr>
          <w:rFonts w:ascii="Tahoma" w:hAnsi="Tahoma" w:cs="Tahoma"/>
          <w:sz w:val="17"/>
          <w:szCs w:val="17"/>
        </w:rPr>
        <w:t>.2</w:t>
      </w:r>
      <w:r w:rsidR="009C2E9E">
        <w:rPr>
          <w:rFonts w:ascii="Tahoma" w:hAnsi="Tahoma" w:cs="Tahoma"/>
          <w:sz w:val="17"/>
          <w:szCs w:val="17"/>
        </w:rPr>
        <w:t xml:space="preserve"> мм</w:t>
      </w:r>
      <w:r w:rsidR="00253C24">
        <w:rPr>
          <w:rFonts w:ascii="Tahoma" w:hAnsi="Tahoma" w:cs="Tahoma"/>
          <w:sz w:val="17"/>
          <w:szCs w:val="17"/>
        </w:rPr>
        <w:t>,</w:t>
      </w:r>
      <w:r w:rsidR="009C2E9E">
        <w:rPr>
          <w:rFonts w:ascii="Tahoma" w:hAnsi="Tahoma" w:cs="Tahoma"/>
          <w:sz w:val="17"/>
          <w:szCs w:val="17"/>
        </w:rPr>
        <w:t xml:space="preserve"> окрашен в </w:t>
      </w:r>
      <w:r w:rsidR="00253C24">
        <w:rPr>
          <w:rFonts w:ascii="Tahoma" w:hAnsi="Tahoma" w:cs="Tahoma"/>
          <w:sz w:val="17"/>
          <w:szCs w:val="17"/>
        </w:rPr>
        <w:t>чёрный</w:t>
      </w:r>
      <w:r w:rsidR="009C2E9E">
        <w:rPr>
          <w:rFonts w:ascii="Tahoma" w:hAnsi="Tahoma" w:cs="Tahoma"/>
          <w:sz w:val="17"/>
          <w:szCs w:val="17"/>
        </w:rPr>
        <w:t xml:space="preserve"> цвет</w:t>
      </w:r>
      <w:r w:rsidR="005317CD" w:rsidRPr="009C3F76">
        <w:rPr>
          <w:rFonts w:ascii="Tahoma" w:hAnsi="Tahoma" w:cs="Tahoma"/>
          <w:sz w:val="17"/>
          <w:szCs w:val="17"/>
        </w:rPr>
        <w:t>.</w:t>
      </w:r>
    </w:p>
    <w:p w14:paraId="089BC327" w14:textId="77777777" w:rsidR="00DA77CC" w:rsidRPr="009C3F76" w:rsidRDefault="000C56AB" w:rsidP="009C00F1">
      <w:p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             Возможно </w:t>
      </w:r>
      <w:r w:rsidRPr="000C56AB">
        <w:rPr>
          <w:rFonts w:ascii="Tahoma" w:hAnsi="Tahoma" w:cs="Tahoma"/>
          <w:b/>
          <w:sz w:val="17"/>
          <w:szCs w:val="17"/>
        </w:rPr>
        <w:t>ЛЕВОЕ</w:t>
      </w:r>
      <w:r>
        <w:rPr>
          <w:rFonts w:ascii="Tahoma" w:hAnsi="Tahoma" w:cs="Tahoma"/>
          <w:sz w:val="17"/>
          <w:szCs w:val="17"/>
        </w:rPr>
        <w:t xml:space="preserve"> и </w:t>
      </w:r>
      <w:r w:rsidRPr="000C56AB">
        <w:rPr>
          <w:rFonts w:ascii="Tahoma" w:hAnsi="Tahoma" w:cs="Tahoma"/>
          <w:b/>
          <w:sz w:val="17"/>
          <w:szCs w:val="17"/>
        </w:rPr>
        <w:t>ПРАВОЕ</w:t>
      </w:r>
      <w:r>
        <w:rPr>
          <w:rFonts w:ascii="Tahoma" w:hAnsi="Tahoma" w:cs="Tahoma"/>
          <w:sz w:val="17"/>
          <w:szCs w:val="17"/>
        </w:rPr>
        <w:t xml:space="preserve"> и</w:t>
      </w:r>
      <w:r w:rsidR="00840164">
        <w:rPr>
          <w:rFonts w:ascii="Tahoma" w:hAnsi="Tahoma" w:cs="Tahoma"/>
          <w:sz w:val="17"/>
          <w:szCs w:val="17"/>
        </w:rPr>
        <w:t>с</w:t>
      </w:r>
      <w:r>
        <w:rPr>
          <w:rFonts w:ascii="Tahoma" w:hAnsi="Tahoma" w:cs="Tahoma"/>
          <w:sz w:val="17"/>
          <w:szCs w:val="17"/>
        </w:rPr>
        <w:t>полнение.</w:t>
      </w:r>
    </w:p>
    <w:p w14:paraId="5A9A6BDC" w14:textId="77777777" w:rsidR="00E97D54" w:rsidRPr="009C3F76" w:rsidRDefault="00E97D54" w:rsidP="009C00F1">
      <w:pPr>
        <w:jc w:val="left"/>
        <w:rPr>
          <w:rFonts w:ascii="Tahoma" w:hAnsi="Tahoma" w:cs="Tahoma"/>
          <w:sz w:val="17"/>
          <w:szCs w:val="17"/>
        </w:rPr>
      </w:pPr>
      <w:r w:rsidRPr="00285783">
        <w:rPr>
          <w:rFonts w:ascii="Tahoma" w:hAnsi="Tahoma" w:cs="Tahoma"/>
          <w:sz w:val="17"/>
          <w:szCs w:val="17"/>
          <w:u w:val="single"/>
        </w:rPr>
        <w:t>Двигатель:</w:t>
      </w:r>
      <w:r w:rsidRPr="009C3F76">
        <w:rPr>
          <w:rFonts w:ascii="Tahoma" w:hAnsi="Tahoma" w:cs="Tahoma"/>
          <w:sz w:val="17"/>
          <w:szCs w:val="17"/>
        </w:rPr>
        <w:t xml:space="preserve"> </w:t>
      </w:r>
      <w:r w:rsidR="000C56AB">
        <w:rPr>
          <w:rFonts w:ascii="Tahoma" w:hAnsi="Tahoma" w:cs="Tahoma"/>
          <w:sz w:val="17"/>
          <w:szCs w:val="17"/>
        </w:rPr>
        <w:t>Внешний о</w:t>
      </w:r>
      <w:r w:rsidRPr="009C3F76">
        <w:rPr>
          <w:rFonts w:ascii="Tahoma" w:hAnsi="Tahoma" w:cs="Tahoma"/>
          <w:sz w:val="17"/>
          <w:szCs w:val="17"/>
        </w:rPr>
        <w:t>днофазн</w:t>
      </w:r>
      <w:r w:rsidR="000C56AB">
        <w:rPr>
          <w:rFonts w:ascii="Tahoma" w:hAnsi="Tahoma" w:cs="Tahoma"/>
          <w:sz w:val="17"/>
          <w:szCs w:val="17"/>
        </w:rPr>
        <w:t>ый</w:t>
      </w:r>
      <w:r w:rsidR="008D7DBD">
        <w:rPr>
          <w:rFonts w:ascii="Tahoma" w:hAnsi="Tahoma" w:cs="Tahoma"/>
          <w:sz w:val="17"/>
          <w:szCs w:val="17"/>
        </w:rPr>
        <w:t xml:space="preserve"> </w:t>
      </w:r>
      <w:r w:rsidR="000C56AB">
        <w:rPr>
          <w:rFonts w:ascii="Tahoma" w:hAnsi="Tahoma" w:cs="Tahoma"/>
          <w:sz w:val="17"/>
          <w:szCs w:val="17"/>
        </w:rPr>
        <w:t>асинхронный</w:t>
      </w:r>
      <w:r w:rsidRPr="009C3F76">
        <w:rPr>
          <w:rFonts w:ascii="Tahoma" w:hAnsi="Tahoma" w:cs="Tahoma"/>
          <w:sz w:val="17"/>
          <w:szCs w:val="17"/>
        </w:rPr>
        <w:t xml:space="preserve"> двигател</w:t>
      </w:r>
      <w:r w:rsidR="000C56AB">
        <w:rPr>
          <w:rFonts w:ascii="Tahoma" w:hAnsi="Tahoma" w:cs="Tahoma"/>
          <w:sz w:val="17"/>
          <w:szCs w:val="17"/>
        </w:rPr>
        <w:t>ь</w:t>
      </w:r>
      <w:r w:rsidRPr="009C3F76">
        <w:rPr>
          <w:rFonts w:ascii="Tahoma" w:hAnsi="Tahoma" w:cs="Tahoma"/>
          <w:sz w:val="17"/>
          <w:szCs w:val="17"/>
        </w:rPr>
        <w:t xml:space="preserve">. </w:t>
      </w:r>
    </w:p>
    <w:p w14:paraId="7128B5B4" w14:textId="77777777" w:rsidR="00FC1700" w:rsidRDefault="000C56AB" w:rsidP="009C00F1">
      <w:pPr>
        <w:jc w:val="left"/>
        <w:rPr>
          <w:rFonts w:ascii="Tahoma" w:hAnsi="Tahoma" w:cs="Tahoma"/>
          <w:sz w:val="17"/>
          <w:szCs w:val="17"/>
        </w:rPr>
      </w:pPr>
      <w:r w:rsidRPr="000C56AB">
        <w:rPr>
          <w:rFonts w:ascii="Tahoma" w:hAnsi="Tahoma" w:cs="Tahoma"/>
          <w:sz w:val="17"/>
          <w:szCs w:val="17"/>
          <w:u w:val="single"/>
        </w:rPr>
        <w:t>Рабочее колесо</w:t>
      </w:r>
      <w:r w:rsidRPr="000C56AB">
        <w:rPr>
          <w:rFonts w:ascii="Tahoma" w:hAnsi="Tahoma" w:cs="Tahoma"/>
          <w:sz w:val="17"/>
          <w:szCs w:val="17"/>
        </w:rPr>
        <w:t xml:space="preserve">: </w:t>
      </w:r>
      <w:r w:rsidR="008E3695">
        <w:rPr>
          <w:rFonts w:ascii="Tahoma" w:hAnsi="Tahoma" w:cs="Tahoma"/>
          <w:sz w:val="17"/>
          <w:szCs w:val="17"/>
        </w:rPr>
        <w:t>Вперёд</w:t>
      </w:r>
      <w:r w:rsidR="003316B7">
        <w:rPr>
          <w:rFonts w:ascii="Tahoma" w:hAnsi="Tahoma" w:cs="Tahoma"/>
          <w:sz w:val="17"/>
          <w:szCs w:val="17"/>
        </w:rPr>
        <w:t xml:space="preserve"> </w:t>
      </w:r>
      <w:r w:rsidR="008E3695">
        <w:rPr>
          <w:rFonts w:ascii="Tahoma" w:hAnsi="Tahoma" w:cs="Tahoma"/>
          <w:sz w:val="17"/>
          <w:szCs w:val="17"/>
        </w:rPr>
        <w:t xml:space="preserve">загнутые лопатки. Сварное колесо, окрашено порошковой краской, динамически отбалансировано. </w:t>
      </w:r>
    </w:p>
    <w:p w14:paraId="41CFB1FA" w14:textId="77777777" w:rsidR="007424E9" w:rsidRDefault="007424E9" w:rsidP="009C00F1">
      <w:pPr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РАЗМЕРЫ</w:t>
      </w:r>
    </w:p>
    <w:p w14:paraId="57EB99C3" w14:textId="77777777" w:rsidR="000C56AB" w:rsidRDefault="000C56AB" w:rsidP="009C00F1">
      <w:pPr>
        <w:jc w:val="left"/>
        <w:rPr>
          <w:rFonts w:ascii="Tahoma" w:hAnsi="Tahoma" w:cs="Tahoma"/>
          <w:sz w:val="20"/>
          <w:szCs w:val="20"/>
        </w:rPr>
      </w:pPr>
      <w:r w:rsidRPr="000C56AB">
        <w:rPr>
          <w:rFonts w:ascii="Tahoma" w:hAnsi="Tahoma" w:cs="Tahoma"/>
          <w:sz w:val="20"/>
          <w:szCs w:val="20"/>
        </w:rPr>
        <w:t>Возможно ЛЕВОЕ или ПРАВОЕ исполнение</w:t>
      </w:r>
    </w:p>
    <w:p w14:paraId="0476B4CC" w14:textId="77777777" w:rsidR="000C56AB" w:rsidRPr="000C56AB" w:rsidRDefault="000C56AB" w:rsidP="009C00F1">
      <w:pPr>
        <w:jc w:val="left"/>
        <w:rPr>
          <w:rFonts w:ascii="Tahoma" w:hAnsi="Tahoma" w:cs="Tahoma"/>
          <w:sz w:val="20"/>
          <w:szCs w:val="20"/>
        </w:rPr>
      </w:pPr>
    </w:p>
    <w:p w14:paraId="59029940" w14:textId="77777777" w:rsidR="000C71DE" w:rsidRDefault="00790CDF" w:rsidP="009C00F1">
      <w:pPr>
        <w:jc w:val="left"/>
      </w:pPr>
      <w:r>
        <w:rPr>
          <w:noProof/>
        </w:rPr>
        <w:drawing>
          <wp:inline distT="0" distB="0" distL="0" distR="0" wp14:anchorId="0D454B5E" wp14:editId="3668FA3D">
            <wp:extent cx="4791075" cy="1841500"/>
            <wp:effectExtent l="0" t="0" r="0" b="0"/>
            <wp:docPr id="2" name="Рисунок 2" descr="ВРВ раз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РВ размер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0D5B" w14:textId="77777777" w:rsidR="000C56AB" w:rsidRDefault="000C56AB" w:rsidP="009C00F1">
      <w:pPr>
        <w:jc w:val="left"/>
      </w:pPr>
    </w:p>
    <w:p w14:paraId="3D13457C" w14:textId="77777777" w:rsidR="000C56AB" w:rsidRPr="000C56AB" w:rsidRDefault="000C56AB" w:rsidP="009C00F1">
      <w:pPr>
        <w:jc w:val="left"/>
        <w:rPr>
          <w:rFonts w:ascii="Tahoma" w:hAnsi="Tahoma" w:cs="Tahoma"/>
          <w:sz w:val="20"/>
          <w:szCs w:val="20"/>
        </w:rPr>
      </w:pPr>
      <w:r w:rsidRPr="000C56AB">
        <w:rPr>
          <w:rFonts w:ascii="Tahoma" w:hAnsi="Tahoma" w:cs="Tahoma"/>
          <w:sz w:val="20"/>
          <w:szCs w:val="20"/>
        </w:rPr>
        <w:t xml:space="preserve">Рис. 2 – </w:t>
      </w:r>
      <w:r w:rsidR="00A37AB5">
        <w:rPr>
          <w:rFonts w:ascii="Tahoma" w:hAnsi="Tahoma" w:cs="Tahoma"/>
          <w:sz w:val="20"/>
          <w:szCs w:val="20"/>
        </w:rPr>
        <w:t>ЛЕВОЕ</w:t>
      </w:r>
      <w:r w:rsidRPr="000C56AB">
        <w:rPr>
          <w:rFonts w:ascii="Tahoma" w:hAnsi="Tahoma" w:cs="Tahoma"/>
          <w:sz w:val="20"/>
          <w:szCs w:val="20"/>
        </w:rPr>
        <w:t xml:space="preserve"> исполнение</w:t>
      </w:r>
    </w:p>
    <w:p w14:paraId="275D6F54" w14:textId="77777777" w:rsidR="000C56AB" w:rsidRPr="000C56AB" w:rsidRDefault="000C56AB" w:rsidP="009C00F1">
      <w:pPr>
        <w:jc w:val="left"/>
      </w:pPr>
    </w:p>
    <w:tbl>
      <w:tblPr>
        <w:tblW w:w="639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79270B" w:rsidRPr="00185CFD" w14:paraId="6EC0B4FE" w14:textId="77777777" w:rsidTr="0079270B">
        <w:trPr>
          <w:trHeight w:val="223"/>
        </w:trPr>
        <w:tc>
          <w:tcPr>
            <w:tcW w:w="902" w:type="dxa"/>
            <w:vAlign w:val="center"/>
          </w:tcPr>
          <w:p w14:paraId="4684B5B8" w14:textId="77777777" w:rsidR="0079270B" w:rsidRPr="00185CFD" w:rsidRDefault="0079270B" w:rsidP="009C00F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58" w:type="dxa"/>
            <w:vAlign w:val="center"/>
          </w:tcPr>
          <w:p w14:paraId="6C3C2344" w14:textId="77777777" w:rsidR="0079270B" w:rsidRPr="009D5EA5" w:rsidRDefault="0079270B" w:rsidP="009C00F1">
            <w:pPr>
              <w:jc w:val="left"/>
              <w:rPr>
                <w:sz w:val="16"/>
                <w:szCs w:val="16"/>
              </w:rPr>
            </w:pPr>
            <w:r w:rsidRPr="00185CFD">
              <w:rPr>
                <w:sz w:val="16"/>
                <w:szCs w:val="16"/>
                <w:lang w:val="en-US"/>
              </w:rPr>
              <w:t>Ø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458" w:type="dxa"/>
            <w:vAlign w:val="center"/>
          </w:tcPr>
          <w:p w14:paraId="5A21D639" w14:textId="77777777" w:rsidR="0079270B" w:rsidRP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458" w:type="dxa"/>
            <w:vAlign w:val="center"/>
          </w:tcPr>
          <w:p w14:paraId="5F241F8C" w14:textId="77777777" w:rsidR="0079270B" w:rsidRPr="00185CFD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458" w:type="dxa"/>
            <w:vAlign w:val="center"/>
          </w:tcPr>
          <w:p w14:paraId="07DB2BB5" w14:textId="77777777" w:rsidR="0079270B" w:rsidRPr="00185CFD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458" w:type="dxa"/>
            <w:vAlign w:val="center"/>
          </w:tcPr>
          <w:p w14:paraId="7E287D2A" w14:textId="77777777" w:rsidR="0079270B" w:rsidRP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</w:t>
            </w:r>
          </w:p>
        </w:tc>
        <w:tc>
          <w:tcPr>
            <w:tcW w:w="458" w:type="dxa"/>
            <w:vAlign w:val="center"/>
          </w:tcPr>
          <w:p w14:paraId="7256C039" w14:textId="77777777" w:rsidR="0079270B" w:rsidRPr="00185CFD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458" w:type="dxa"/>
            <w:vAlign w:val="center"/>
          </w:tcPr>
          <w:p w14:paraId="0519303D" w14:textId="77777777" w:rsidR="0079270B" w:rsidRPr="00185CFD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</w:t>
            </w:r>
          </w:p>
        </w:tc>
        <w:tc>
          <w:tcPr>
            <w:tcW w:w="458" w:type="dxa"/>
            <w:vAlign w:val="center"/>
          </w:tcPr>
          <w:p w14:paraId="325C4C6F" w14:textId="77777777" w:rsidR="0079270B" w:rsidRPr="00185CFD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</w:t>
            </w:r>
          </w:p>
        </w:tc>
        <w:tc>
          <w:tcPr>
            <w:tcW w:w="458" w:type="dxa"/>
            <w:vAlign w:val="center"/>
          </w:tcPr>
          <w:p w14:paraId="19ED019D" w14:textId="77777777" w:rsidR="0079270B" w:rsidRP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458" w:type="dxa"/>
          </w:tcPr>
          <w:p w14:paraId="34639BDC" w14:textId="77777777" w:rsid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</w:t>
            </w:r>
          </w:p>
        </w:tc>
        <w:tc>
          <w:tcPr>
            <w:tcW w:w="458" w:type="dxa"/>
          </w:tcPr>
          <w:p w14:paraId="6C5F06C2" w14:textId="77777777" w:rsid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</w:t>
            </w:r>
          </w:p>
        </w:tc>
        <w:tc>
          <w:tcPr>
            <w:tcW w:w="458" w:type="dxa"/>
          </w:tcPr>
          <w:p w14:paraId="14933764" w14:textId="77777777" w:rsid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</w:t>
            </w:r>
          </w:p>
        </w:tc>
      </w:tr>
      <w:tr w:rsidR="0079270B" w:rsidRPr="00185CFD" w14:paraId="797F995A" w14:textId="77777777" w:rsidTr="00CA7A02">
        <w:trPr>
          <w:trHeight w:val="144"/>
        </w:trPr>
        <w:tc>
          <w:tcPr>
            <w:tcW w:w="902" w:type="dxa"/>
            <w:vAlign w:val="center"/>
          </w:tcPr>
          <w:p w14:paraId="71EC60EB" w14:textId="77777777" w:rsidR="0079270B" w:rsidRPr="00185CFD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7"/>
                <w:szCs w:val="17"/>
              </w:rPr>
              <w:t>ВРВ-3</w:t>
            </w:r>
            <w:r w:rsidR="0079270B">
              <w:rPr>
                <w:rFonts w:ascii="Tahoma" w:hAnsi="Tahoma" w:cs="Tahoma"/>
                <w:sz w:val="17"/>
                <w:szCs w:val="17"/>
              </w:rPr>
              <w:t>1М</w:t>
            </w:r>
          </w:p>
        </w:tc>
        <w:tc>
          <w:tcPr>
            <w:tcW w:w="458" w:type="dxa"/>
            <w:vAlign w:val="center"/>
          </w:tcPr>
          <w:p w14:paraId="144EFFE6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458" w:type="dxa"/>
            <w:vAlign w:val="center"/>
          </w:tcPr>
          <w:p w14:paraId="35BBDD04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458" w:type="dxa"/>
            <w:vAlign w:val="center"/>
          </w:tcPr>
          <w:p w14:paraId="031AC0B8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</w:t>
            </w:r>
          </w:p>
        </w:tc>
        <w:tc>
          <w:tcPr>
            <w:tcW w:w="458" w:type="dxa"/>
            <w:vAlign w:val="center"/>
          </w:tcPr>
          <w:p w14:paraId="345FF34A" w14:textId="77777777" w:rsidR="0079270B" w:rsidRP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58" w:type="dxa"/>
            <w:vAlign w:val="center"/>
          </w:tcPr>
          <w:p w14:paraId="60052A4F" w14:textId="77777777" w:rsidR="0079270B" w:rsidRPr="0079270B" w:rsidRDefault="0079270B" w:rsidP="009C00F1">
            <w:pPr>
              <w:jc w:val="left"/>
              <w:rPr>
                <w:sz w:val="16"/>
                <w:szCs w:val="16"/>
                <w:lang w:val="en-US"/>
              </w:rPr>
            </w:pPr>
          </w:p>
        </w:tc>
        <w:tc>
          <w:tcPr>
            <w:tcW w:w="458" w:type="dxa"/>
            <w:vAlign w:val="center"/>
          </w:tcPr>
          <w:p w14:paraId="41351408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458" w:type="dxa"/>
            <w:vAlign w:val="center"/>
          </w:tcPr>
          <w:p w14:paraId="2C4E4FFF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458" w:type="dxa"/>
            <w:vAlign w:val="center"/>
          </w:tcPr>
          <w:p w14:paraId="535FC25A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458" w:type="dxa"/>
            <w:vAlign w:val="center"/>
          </w:tcPr>
          <w:p w14:paraId="1BAFD2EF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458" w:type="dxa"/>
          </w:tcPr>
          <w:p w14:paraId="433BE54E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458" w:type="dxa"/>
          </w:tcPr>
          <w:p w14:paraId="6BD8A9F0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458" w:type="dxa"/>
          </w:tcPr>
          <w:p w14:paraId="71FC5CC3" w14:textId="77777777" w:rsidR="0079270B" w:rsidRPr="00034CA2" w:rsidRDefault="00C8492E" w:rsidP="009C00F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</w:tr>
    </w:tbl>
    <w:p w14:paraId="2F2AFCEB" w14:textId="77777777" w:rsidR="00FC1700" w:rsidRDefault="00FC1700" w:rsidP="009C00F1">
      <w:pPr>
        <w:jc w:val="left"/>
        <w:rPr>
          <w:rFonts w:ascii="Tahoma" w:hAnsi="Tahoma" w:cs="Tahoma"/>
          <w:b/>
          <w:sz w:val="20"/>
          <w:szCs w:val="20"/>
        </w:rPr>
      </w:pPr>
    </w:p>
    <w:p w14:paraId="1F359A84" w14:textId="77777777" w:rsidR="001C15F5" w:rsidRPr="009C3F76" w:rsidRDefault="001C15F5" w:rsidP="009C00F1">
      <w:pPr>
        <w:jc w:val="left"/>
        <w:rPr>
          <w:rFonts w:ascii="Tahoma" w:hAnsi="Tahoma" w:cs="Tahoma"/>
          <w:b/>
          <w:sz w:val="20"/>
          <w:szCs w:val="20"/>
        </w:rPr>
      </w:pPr>
      <w:r w:rsidRPr="009C3F76">
        <w:rPr>
          <w:rFonts w:ascii="Tahoma" w:hAnsi="Tahoma" w:cs="Tahoma"/>
          <w:b/>
          <w:sz w:val="20"/>
          <w:szCs w:val="20"/>
        </w:rPr>
        <w:t>СХЕМА ПОДКЛЮЧЕНИЯ</w:t>
      </w:r>
    </w:p>
    <w:p w14:paraId="667576F1" w14:textId="77777777" w:rsidR="004F4E33" w:rsidRDefault="00790CDF" w:rsidP="005807E7">
      <w:pPr>
        <w:rPr>
          <w:rFonts w:ascii="Tahoma" w:hAnsi="Tahoma" w:cs="Tahoma"/>
          <w:sz w:val="20"/>
          <w:szCs w:val="20"/>
        </w:rPr>
      </w:pPr>
      <w:r w:rsidRPr="00A96F13"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454CCA0" wp14:editId="743B077D">
            <wp:extent cx="4095750" cy="1918970"/>
            <wp:effectExtent l="0" t="0" r="0" b="0"/>
            <wp:docPr id="3" name="Рисунок 3" descr="подключение элма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ключение элма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0F635" w14:textId="77777777" w:rsidR="0028367A" w:rsidRPr="000C56AB" w:rsidRDefault="000C56AB" w:rsidP="009C00F1">
      <w:pPr>
        <w:jc w:val="left"/>
        <w:rPr>
          <w:rFonts w:ascii="Tahoma" w:hAnsi="Tahoma" w:cs="Tahoma"/>
          <w:sz w:val="20"/>
          <w:szCs w:val="20"/>
        </w:rPr>
      </w:pPr>
      <w:r w:rsidRPr="000C56AB">
        <w:rPr>
          <w:rFonts w:ascii="Tahoma" w:hAnsi="Tahoma" w:cs="Tahoma"/>
          <w:sz w:val="20"/>
          <w:szCs w:val="20"/>
        </w:rPr>
        <w:t>Рис. 3 – Схема подключения</w:t>
      </w:r>
    </w:p>
    <w:p w14:paraId="79D2365A" w14:textId="77777777" w:rsidR="00E97D54" w:rsidRPr="009C3F76" w:rsidRDefault="00E97D54" w:rsidP="009C00F1">
      <w:pPr>
        <w:jc w:val="left"/>
        <w:rPr>
          <w:rFonts w:ascii="Tahoma" w:hAnsi="Tahoma" w:cs="Tahoma"/>
          <w:b/>
          <w:sz w:val="20"/>
          <w:szCs w:val="20"/>
        </w:rPr>
      </w:pPr>
      <w:r w:rsidRPr="009C3F76">
        <w:rPr>
          <w:rFonts w:ascii="Tahoma" w:hAnsi="Tahoma" w:cs="Tahoma"/>
          <w:b/>
          <w:sz w:val="20"/>
          <w:szCs w:val="20"/>
        </w:rPr>
        <w:t>УСТАНОВКА</w:t>
      </w:r>
    </w:p>
    <w:p w14:paraId="107C1881" w14:textId="77777777" w:rsidR="00E97D54" w:rsidRDefault="00893F8A" w:rsidP="009C00F1">
      <w:pPr>
        <w:numPr>
          <w:ilvl w:val="0"/>
          <w:numId w:val="6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Креп</w:t>
      </w:r>
      <w:r w:rsidR="00905A1C">
        <w:rPr>
          <w:rFonts w:ascii="Tahoma" w:hAnsi="Tahoma" w:cs="Tahoma"/>
          <w:sz w:val="17"/>
          <w:szCs w:val="17"/>
        </w:rPr>
        <w:t>ление</w:t>
      </w:r>
      <w:r>
        <w:rPr>
          <w:rFonts w:ascii="Tahoma" w:hAnsi="Tahoma" w:cs="Tahoma"/>
          <w:sz w:val="17"/>
          <w:szCs w:val="17"/>
        </w:rPr>
        <w:t xml:space="preserve"> вентилятора осуществляется при помощи болтов к любой плоской поверхности</w:t>
      </w:r>
      <w:r w:rsidR="000C56AB">
        <w:rPr>
          <w:rFonts w:ascii="Tahoma" w:hAnsi="Tahoma" w:cs="Tahoma"/>
          <w:sz w:val="17"/>
          <w:szCs w:val="17"/>
        </w:rPr>
        <w:t>.</w:t>
      </w:r>
    </w:p>
    <w:p w14:paraId="03C4BF72" w14:textId="77777777" w:rsidR="000C56AB" w:rsidRDefault="000C56AB" w:rsidP="009C00F1">
      <w:pPr>
        <w:numPr>
          <w:ilvl w:val="0"/>
          <w:numId w:val="6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lastRenderedPageBreak/>
        <w:t>При необходимости применяются виброизолирующие опоры.</w:t>
      </w:r>
    </w:p>
    <w:p w14:paraId="2DF11CD5" w14:textId="77777777" w:rsidR="000C56AB" w:rsidRDefault="000C56AB" w:rsidP="009C00F1">
      <w:pPr>
        <w:numPr>
          <w:ilvl w:val="0"/>
          <w:numId w:val="6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Входное и выходное присоединяются к воздуховоду через виброизолирующее соединение («гибкая вставка»).</w:t>
      </w:r>
    </w:p>
    <w:p w14:paraId="15EBD57F" w14:textId="77777777" w:rsidR="000C56AB" w:rsidRPr="009C3F76" w:rsidRDefault="000C56AB" w:rsidP="009C00F1">
      <w:pPr>
        <w:numPr>
          <w:ilvl w:val="0"/>
          <w:numId w:val="6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При установке на улице необходимо обеспечить защиту электродвигателя от атмосферных осадков.</w:t>
      </w:r>
    </w:p>
    <w:p w14:paraId="136A32DF" w14:textId="77777777" w:rsidR="00E97D54" w:rsidRPr="009C3F76" w:rsidRDefault="00141745" w:rsidP="009C00F1">
      <w:pPr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ЗАПУСК УСТРОЙСТВА</w:t>
      </w:r>
    </w:p>
    <w:p w14:paraId="6C2E3E4B" w14:textId="77777777" w:rsidR="00141745" w:rsidRDefault="00141745" w:rsidP="009C00F1">
      <w:p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В ходе запуска внимательно следуйте и</w:t>
      </w:r>
      <w:r w:rsidR="00285783">
        <w:rPr>
          <w:rFonts w:ascii="Tahoma" w:hAnsi="Tahoma" w:cs="Tahoma"/>
          <w:sz w:val="17"/>
          <w:szCs w:val="17"/>
        </w:rPr>
        <w:t>н</w:t>
      </w:r>
      <w:r>
        <w:rPr>
          <w:rFonts w:ascii="Tahoma" w:hAnsi="Tahoma" w:cs="Tahoma"/>
          <w:sz w:val="17"/>
          <w:szCs w:val="17"/>
        </w:rPr>
        <w:t>струкции</w:t>
      </w:r>
    </w:p>
    <w:p w14:paraId="4518C6AC" w14:textId="77777777" w:rsidR="00E97D54" w:rsidRDefault="00141745" w:rsidP="009C00F1">
      <w:p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Перед запуском проверьте</w:t>
      </w:r>
      <w:r w:rsidRPr="00141745">
        <w:rPr>
          <w:rFonts w:ascii="Tahoma" w:hAnsi="Tahoma" w:cs="Tahoma"/>
          <w:sz w:val="17"/>
          <w:szCs w:val="17"/>
        </w:rPr>
        <w:t>:</w:t>
      </w:r>
    </w:p>
    <w:p w14:paraId="628A7F09" w14:textId="77777777" w:rsidR="00141745" w:rsidRDefault="00141745" w:rsidP="009C00F1">
      <w:pPr>
        <w:numPr>
          <w:ilvl w:val="0"/>
          <w:numId w:val="4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Напряжение</w:t>
      </w:r>
    </w:p>
    <w:p w14:paraId="76387234" w14:textId="77777777" w:rsidR="00141745" w:rsidRDefault="00141745" w:rsidP="009C00F1">
      <w:pPr>
        <w:numPr>
          <w:ilvl w:val="0"/>
          <w:numId w:val="4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Заземление</w:t>
      </w:r>
    </w:p>
    <w:p w14:paraId="6E823158" w14:textId="77777777" w:rsidR="00141745" w:rsidRDefault="00141745" w:rsidP="009C00F1">
      <w:pPr>
        <w:numPr>
          <w:ilvl w:val="0"/>
          <w:numId w:val="4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Равновесие</w:t>
      </w:r>
    </w:p>
    <w:p w14:paraId="13ABF1EF" w14:textId="77777777" w:rsidR="00141745" w:rsidRPr="009C3F76" w:rsidRDefault="00141745" w:rsidP="009C00F1">
      <w:pPr>
        <w:numPr>
          <w:ilvl w:val="0"/>
          <w:numId w:val="4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Крыльчатку вентилятора, направление </w:t>
      </w:r>
      <w:r w:rsidR="00905A1C">
        <w:rPr>
          <w:rFonts w:ascii="Tahoma" w:hAnsi="Tahoma" w:cs="Tahoma"/>
          <w:sz w:val="17"/>
          <w:szCs w:val="17"/>
        </w:rPr>
        <w:t>вращения</w:t>
      </w:r>
      <w:r>
        <w:rPr>
          <w:rFonts w:ascii="Tahoma" w:hAnsi="Tahoma" w:cs="Tahoma"/>
          <w:sz w:val="17"/>
          <w:szCs w:val="17"/>
        </w:rPr>
        <w:t>, оно должно совпадать со стрелкой на корпусе вентилятора</w:t>
      </w:r>
    </w:p>
    <w:p w14:paraId="466D2621" w14:textId="77777777" w:rsidR="00E97D54" w:rsidRPr="009C3F76" w:rsidRDefault="00905A1C" w:rsidP="009C00F1">
      <w:pPr>
        <w:numPr>
          <w:ilvl w:val="0"/>
          <w:numId w:val="3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Плавность работы двигателя</w:t>
      </w:r>
      <w:r w:rsidR="00E97D54" w:rsidRPr="009C3F76">
        <w:rPr>
          <w:rFonts w:ascii="Tahoma" w:hAnsi="Tahoma" w:cs="Tahoma"/>
          <w:sz w:val="17"/>
          <w:szCs w:val="17"/>
        </w:rPr>
        <w:t xml:space="preserve"> (отсутствие перегрева, необычных шумов, замедления движения и т.д.)</w:t>
      </w:r>
    </w:p>
    <w:p w14:paraId="645CA4B1" w14:textId="77777777" w:rsidR="000C71DE" w:rsidRDefault="000C71DE" w:rsidP="009C00F1">
      <w:pPr>
        <w:jc w:val="lef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ГАРАНТИЯ и ОТВЕТСТВЕННОСТЬ</w:t>
      </w:r>
    </w:p>
    <w:p w14:paraId="5126F8EF" w14:textId="77777777" w:rsidR="000C71DE" w:rsidRPr="00141745" w:rsidRDefault="000C71DE" w:rsidP="009C00F1">
      <w:p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 xml:space="preserve">Гарантия со дня покупки </w:t>
      </w:r>
      <w:r w:rsidR="000C56AB">
        <w:rPr>
          <w:rFonts w:ascii="Tahoma" w:hAnsi="Tahoma" w:cs="Tahoma"/>
          <w:sz w:val="17"/>
          <w:szCs w:val="17"/>
        </w:rPr>
        <w:t>1</w:t>
      </w:r>
      <w:r>
        <w:rPr>
          <w:rFonts w:ascii="Tahoma" w:hAnsi="Tahoma" w:cs="Tahoma"/>
          <w:sz w:val="17"/>
          <w:szCs w:val="17"/>
        </w:rPr>
        <w:t xml:space="preserve"> (</w:t>
      </w:r>
      <w:r w:rsidR="000C56AB">
        <w:rPr>
          <w:rFonts w:ascii="Tahoma" w:hAnsi="Tahoma" w:cs="Tahoma"/>
          <w:sz w:val="17"/>
          <w:szCs w:val="17"/>
        </w:rPr>
        <w:t>один</w:t>
      </w:r>
      <w:r>
        <w:rPr>
          <w:rFonts w:ascii="Tahoma" w:hAnsi="Tahoma" w:cs="Tahoma"/>
          <w:sz w:val="17"/>
          <w:szCs w:val="17"/>
        </w:rPr>
        <w:t>) год.</w:t>
      </w:r>
    </w:p>
    <w:p w14:paraId="5F28D279" w14:textId="77777777" w:rsidR="000C71DE" w:rsidRDefault="000C71DE" w:rsidP="009C00F1">
      <w:pPr>
        <w:jc w:val="left"/>
        <w:rPr>
          <w:rFonts w:ascii="Tahoma" w:hAnsi="Tahoma" w:cs="Tahoma"/>
          <w:sz w:val="17"/>
          <w:szCs w:val="17"/>
        </w:rPr>
      </w:pPr>
      <w:r w:rsidRPr="00141745">
        <w:rPr>
          <w:rFonts w:ascii="Tahoma" w:hAnsi="Tahoma" w:cs="Tahoma"/>
          <w:sz w:val="17"/>
          <w:szCs w:val="17"/>
        </w:rPr>
        <w:t>Производитель гарантирует исправную работу оборудования согласно эксплуатационно-техническим условиям, указанным в гарантии</w:t>
      </w:r>
      <w:r>
        <w:rPr>
          <w:rFonts w:ascii="Tahoma" w:hAnsi="Tahoma" w:cs="Tahoma"/>
          <w:sz w:val="17"/>
          <w:szCs w:val="17"/>
        </w:rPr>
        <w:t xml:space="preserve">. Гарантия дается на </w:t>
      </w:r>
      <w:r w:rsidR="00905A1C">
        <w:rPr>
          <w:rFonts w:ascii="Tahoma" w:hAnsi="Tahoma" w:cs="Tahoma"/>
          <w:sz w:val="17"/>
          <w:szCs w:val="17"/>
        </w:rPr>
        <w:t>технические</w:t>
      </w:r>
      <w:r>
        <w:rPr>
          <w:rFonts w:ascii="Tahoma" w:hAnsi="Tahoma" w:cs="Tahoma"/>
          <w:sz w:val="17"/>
          <w:szCs w:val="17"/>
        </w:rPr>
        <w:t xml:space="preserve"> неисправности, а также на дефектные части.</w:t>
      </w:r>
    </w:p>
    <w:p w14:paraId="3C1F4A24" w14:textId="77777777" w:rsidR="000C71DE" w:rsidRDefault="000C71DE" w:rsidP="009C00F1">
      <w:p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Гарантийное обслуживание не осуществляется в случаях</w:t>
      </w:r>
      <w:r w:rsidRPr="00573B07">
        <w:rPr>
          <w:rFonts w:ascii="Tahoma" w:hAnsi="Tahoma" w:cs="Tahoma"/>
          <w:sz w:val="17"/>
          <w:szCs w:val="17"/>
        </w:rPr>
        <w:t>:</w:t>
      </w:r>
      <w:r>
        <w:rPr>
          <w:rFonts w:ascii="Tahoma" w:hAnsi="Tahoma" w:cs="Tahoma"/>
          <w:sz w:val="17"/>
          <w:szCs w:val="17"/>
        </w:rPr>
        <w:t xml:space="preserve"> </w:t>
      </w:r>
    </w:p>
    <w:p w14:paraId="176C2D48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Механических повреждений</w:t>
      </w:r>
      <w:r w:rsidR="000C56AB">
        <w:rPr>
          <w:rFonts w:ascii="Tahoma" w:hAnsi="Tahoma" w:cs="Tahoma"/>
          <w:sz w:val="17"/>
          <w:szCs w:val="17"/>
        </w:rPr>
        <w:t>, аварий</w:t>
      </w:r>
    </w:p>
    <w:p w14:paraId="2C11F3B5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Загрязнений</w:t>
      </w:r>
    </w:p>
    <w:p w14:paraId="47BF2458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Конструкт</w:t>
      </w:r>
      <w:r w:rsidR="000C56AB">
        <w:rPr>
          <w:rFonts w:ascii="Tahoma" w:hAnsi="Tahoma" w:cs="Tahoma"/>
          <w:sz w:val="17"/>
          <w:szCs w:val="17"/>
        </w:rPr>
        <w:t>ивных</w:t>
      </w:r>
      <w:r>
        <w:rPr>
          <w:rFonts w:ascii="Tahoma" w:hAnsi="Tahoma" w:cs="Tahoma"/>
          <w:sz w:val="17"/>
          <w:szCs w:val="17"/>
        </w:rPr>
        <w:t xml:space="preserve"> изменений </w:t>
      </w:r>
    </w:p>
    <w:p w14:paraId="0AE229A6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Действий, связанных с неправильным содержанием и неправильной чист</w:t>
      </w:r>
      <w:r w:rsidR="000C56AB">
        <w:rPr>
          <w:rFonts w:ascii="Tahoma" w:hAnsi="Tahoma" w:cs="Tahoma"/>
          <w:sz w:val="17"/>
          <w:szCs w:val="17"/>
        </w:rPr>
        <w:t>к</w:t>
      </w:r>
      <w:r>
        <w:rPr>
          <w:rFonts w:ascii="Tahoma" w:hAnsi="Tahoma" w:cs="Tahoma"/>
          <w:sz w:val="17"/>
          <w:szCs w:val="17"/>
        </w:rPr>
        <w:t>ой оборудования</w:t>
      </w:r>
    </w:p>
    <w:p w14:paraId="21648B71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Стихийных бедствий</w:t>
      </w:r>
    </w:p>
    <w:p w14:paraId="29462221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Воздействия атмосферных явлений</w:t>
      </w:r>
    </w:p>
    <w:p w14:paraId="029808AF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Неправильного хранения</w:t>
      </w:r>
    </w:p>
    <w:p w14:paraId="1D91D9FF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Некомпетентного ремонта</w:t>
      </w:r>
    </w:p>
    <w:p w14:paraId="7F64DCDC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Неправильной установки оборудования</w:t>
      </w:r>
    </w:p>
    <w:p w14:paraId="5B79D0DE" w14:textId="77777777" w:rsidR="000C71DE" w:rsidRDefault="000C71DE" w:rsidP="009C00F1">
      <w:pPr>
        <w:numPr>
          <w:ilvl w:val="0"/>
          <w:numId w:val="5"/>
        </w:numPr>
        <w:jc w:val="left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Неправильной эксплуатации оборудования</w:t>
      </w:r>
    </w:p>
    <w:p w14:paraId="6B4EB2AE" w14:textId="77777777" w:rsidR="000C71DE" w:rsidRPr="009C3F76" w:rsidRDefault="000C71DE" w:rsidP="009C00F1">
      <w:pPr>
        <w:jc w:val="left"/>
        <w:rPr>
          <w:rFonts w:ascii="Tahoma" w:hAnsi="Tahoma" w:cs="Tahoma"/>
          <w:b/>
          <w:sz w:val="18"/>
          <w:szCs w:val="18"/>
        </w:rPr>
      </w:pPr>
      <w:r w:rsidRPr="009C3F76">
        <w:rPr>
          <w:rFonts w:ascii="Tahoma" w:hAnsi="Tahoma" w:cs="Tahoma"/>
          <w:b/>
          <w:sz w:val="18"/>
          <w:szCs w:val="18"/>
        </w:rPr>
        <w:t>ТЕХНИЧЕСКОЕ ОБСЛУЖИВАНИЕ</w:t>
      </w:r>
    </w:p>
    <w:p w14:paraId="4529BBD7" w14:textId="77777777" w:rsidR="000C71DE" w:rsidRPr="009C3F76" w:rsidRDefault="000C71DE" w:rsidP="009C00F1">
      <w:pPr>
        <w:numPr>
          <w:ilvl w:val="0"/>
          <w:numId w:val="2"/>
        </w:numPr>
        <w:jc w:val="left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Перед очисткой вентилятора отключите его от источника тока.</w:t>
      </w:r>
    </w:p>
    <w:p w14:paraId="6D18000B" w14:textId="77777777" w:rsidR="000C71DE" w:rsidRPr="009C3F76" w:rsidRDefault="000C71DE" w:rsidP="009C00F1">
      <w:pPr>
        <w:numPr>
          <w:ilvl w:val="0"/>
          <w:numId w:val="2"/>
        </w:numPr>
        <w:jc w:val="left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Не мойте водой электрические части вентилятора.</w:t>
      </w:r>
    </w:p>
    <w:p w14:paraId="4CC69723" w14:textId="77777777" w:rsidR="000C71DE" w:rsidRPr="009C3F76" w:rsidRDefault="000C71DE" w:rsidP="009C00F1">
      <w:pPr>
        <w:numPr>
          <w:ilvl w:val="0"/>
          <w:numId w:val="2"/>
        </w:numPr>
        <w:jc w:val="left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Вытирайте вентилятор влажной мягкой тканью, избегайте воздействия на вентилятор растворителей.</w:t>
      </w:r>
    </w:p>
    <w:p w14:paraId="79A0FE57" w14:textId="77777777" w:rsidR="000C71DE" w:rsidRPr="009C3F76" w:rsidRDefault="000C71DE" w:rsidP="009C00F1">
      <w:pPr>
        <w:jc w:val="left"/>
        <w:rPr>
          <w:rFonts w:ascii="Tahoma" w:hAnsi="Tahoma" w:cs="Tahoma"/>
          <w:b/>
          <w:sz w:val="20"/>
          <w:szCs w:val="20"/>
        </w:rPr>
      </w:pPr>
      <w:r w:rsidRPr="009C3F76">
        <w:rPr>
          <w:rFonts w:ascii="Tahoma" w:hAnsi="Tahoma" w:cs="Tahoma"/>
          <w:b/>
          <w:sz w:val="20"/>
          <w:szCs w:val="20"/>
        </w:rPr>
        <w:t>ПРАВИЛА ХРАНЕНИЯ</w:t>
      </w:r>
    </w:p>
    <w:p w14:paraId="304A4DA3" w14:textId="77777777" w:rsidR="000C71DE" w:rsidRPr="009C3F76" w:rsidRDefault="000C71DE" w:rsidP="009C00F1">
      <w:pPr>
        <w:jc w:val="left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>Вент</w:t>
      </w:r>
      <w:r w:rsidR="00C73D9C">
        <w:rPr>
          <w:rFonts w:ascii="Tahoma" w:hAnsi="Tahoma" w:cs="Tahoma"/>
          <w:sz w:val="17"/>
          <w:szCs w:val="17"/>
        </w:rPr>
        <w:t xml:space="preserve">илятор следует хранить в сухом </w:t>
      </w:r>
      <w:r w:rsidRPr="009C3F76">
        <w:rPr>
          <w:rFonts w:ascii="Tahoma" w:hAnsi="Tahoma" w:cs="Tahoma"/>
          <w:sz w:val="17"/>
          <w:szCs w:val="17"/>
        </w:rPr>
        <w:t xml:space="preserve">помещении, с </w:t>
      </w:r>
      <w:r>
        <w:rPr>
          <w:rFonts w:ascii="Tahoma" w:hAnsi="Tahoma" w:cs="Tahoma"/>
          <w:sz w:val="17"/>
          <w:szCs w:val="17"/>
        </w:rPr>
        <w:t xml:space="preserve">температурой воздуха </w:t>
      </w:r>
      <w:r w:rsidR="00C73D9C">
        <w:rPr>
          <w:rFonts w:ascii="Tahoma" w:hAnsi="Tahoma" w:cs="Tahoma"/>
          <w:sz w:val="17"/>
          <w:szCs w:val="17"/>
        </w:rPr>
        <w:t xml:space="preserve">от </w:t>
      </w:r>
      <w:r w:rsidR="00CE3E68" w:rsidRPr="00CE3E68">
        <w:rPr>
          <w:rFonts w:ascii="Tahoma" w:hAnsi="Tahoma" w:cs="Tahoma"/>
          <w:sz w:val="17"/>
          <w:szCs w:val="17"/>
        </w:rPr>
        <w:t>-</w:t>
      </w:r>
      <w:r w:rsidR="0017213F">
        <w:rPr>
          <w:rFonts w:ascii="Tahoma" w:hAnsi="Tahoma" w:cs="Tahoma"/>
          <w:sz w:val="17"/>
          <w:szCs w:val="17"/>
        </w:rPr>
        <w:t>40</w:t>
      </w:r>
      <w:r w:rsidR="00143656">
        <w:rPr>
          <w:rFonts w:ascii="Tahoma" w:hAnsi="Tahoma" w:cs="Tahoma"/>
          <w:sz w:val="17"/>
          <w:szCs w:val="17"/>
        </w:rPr>
        <w:t>°</w:t>
      </w:r>
      <w:r w:rsidRPr="009C3F76">
        <w:rPr>
          <w:rFonts w:ascii="Tahoma" w:hAnsi="Tahoma" w:cs="Tahoma"/>
          <w:sz w:val="17"/>
          <w:szCs w:val="17"/>
        </w:rPr>
        <w:t xml:space="preserve">С до </w:t>
      </w:r>
      <w:r w:rsidR="00CE3E68" w:rsidRPr="00CE3E68">
        <w:rPr>
          <w:rFonts w:ascii="Tahoma" w:hAnsi="Tahoma" w:cs="Tahoma"/>
          <w:sz w:val="17"/>
          <w:szCs w:val="17"/>
        </w:rPr>
        <w:t>+</w:t>
      </w:r>
      <w:r w:rsidR="0017213F">
        <w:rPr>
          <w:rFonts w:ascii="Tahoma" w:hAnsi="Tahoma" w:cs="Tahoma"/>
          <w:sz w:val="17"/>
          <w:szCs w:val="17"/>
        </w:rPr>
        <w:t>40</w:t>
      </w:r>
      <w:r w:rsidR="00143656">
        <w:rPr>
          <w:rFonts w:ascii="Tahoma" w:hAnsi="Tahoma" w:cs="Tahoma"/>
          <w:sz w:val="17"/>
          <w:szCs w:val="17"/>
        </w:rPr>
        <w:t>°</w:t>
      </w:r>
      <w:r w:rsidRPr="009C3F76">
        <w:rPr>
          <w:rFonts w:ascii="Tahoma" w:hAnsi="Tahoma" w:cs="Tahoma"/>
          <w:sz w:val="17"/>
          <w:szCs w:val="17"/>
        </w:rPr>
        <w:t>С.</w:t>
      </w:r>
    </w:p>
    <w:p w14:paraId="2D912DC6" w14:textId="77777777" w:rsidR="000C71DE" w:rsidRPr="009C3F76" w:rsidRDefault="000C71DE" w:rsidP="009C00F1">
      <w:pPr>
        <w:jc w:val="left"/>
        <w:rPr>
          <w:rFonts w:ascii="Tahoma" w:hAnsi="Tahoma" w:cs="Tahoma"/>
          <w:b/>
          <w:sz w:val="20"/>
          <w:szCs w:val="20"/>
        </w:rPr>
      </w:pPr>
      <w:r w:rsidRPr="009C3F76">
        <w:rPr>
          <w:rFonts w:ascii="Tahoma" w:hAnsi="Tahoma" w:cs="Tahoma"/>
          <w:b/>
          <w:sz w:val="20"/>
          <w:szCs w:val="20"/>
        </w:rPr>
        <w:t>ТРАНСПОРТИРОВАНИЕ</w:t>
      </w:r>
    </w:p>
    <w:p w14:paraId="3595CA50" w14:textId="77777777" w:rsidR="000779A6" w:rsidRPr="009C3F76" w:rsidRDefault="000C71DE" w:rsidP="009C00F1">
      <w:pPr>
        <w:jc w:val="left"/>
        <w:rPr>
          <w:rFonts w:ascii="Tahoma" w:hAnsi="Tahoma" w:cs="Tahoma"/>
          <w:sz w:val="17"/>
          <w:szCs w:val="17"/>
        </w:rPr>
      </w:pPr>
      <w:r w:rsidRPr="009C3F76">
        <w:rPr>
          <w:rFonts w:ascii="Tahoma" w:hAnsi="Tahoma" w:cs="Tahoma"/>
          <w:sz w:val="17"/>
          <w:szCs w:val="17"/>
        </w:rPr>
        <w:t xml:space="preserve">Вентилятор допускается транспортировать в индивидуальной упаковке всеми видами транспорта, обеспечивающими защиту от попадания влаги, при </w:t>
      </w:r>
      <w:r w:rsidR="00143656">
        <w:rPr>
          <w:rFonts w:ascii="Tahoma" w:hAnsi="Tahoma" w:cs="Tahoma"/>
          <w:sz w:val="17"/>
          <w:szCs w:val="17"/>
        </w:rPr>
        <w:t xml:space="preserve">температуре воздуха от </w:t>
      </w:r>
      <w:r w:rsidR="00FB54B1" w:rsidRPr="00FB54B1">
        <w:rPr>
          <w:rFonts w:ascii="Tahoma" w:hAnsi="Tahoma" w:cs="Tahoma"/>
          <w:sz w:val="17"/>
          <w:szCs w:val="17"/>
        </w:rPr>
        <w:t>-</w:t>
      </w:r>
      <w:r w:rsidR="00143656">
        <w:rPr>
          <w:rFonts w:ascii="Tahoma" w:hAnsi="Tahoma" w:cs="Tahoma"/>
          <w:sz w:val="17"/>
          <w:szCs w:val="17"/>
        </w:rPr>
        <w:t>50°</w:t>
      </w:r>
      <w:r w:rsidRPr="009C3F76">
        <w:rPr>
          <w:rFonts w:ascii="Tahoma" w:hAnsi="Tahoma" w:cs="Tahoma"/>
          <w:sz w:val="17"/>
          <w:szCs w:val="17"/>
        </w:rPr>
        <w:t xml:space="preserve">С до </w:t>
      </w:r>
      <w:r w:rsidR="00FB54B1" w:rsidRPr="00FB54B1">
        <w:rPr>
          <w:rFonts w:ascii="Tahoma" w:hAnsi="Tahoma" w:cs="Tahoma"/>
          <w:sz w:val="17"/>
          <w:szCs w:val="17"/>
        </w:rPr>
        <w:t>+</w:t>
      </w:r>
      <w:r w:rsidRPr="009C3F76">
        <w:rPr>
          <w:rFonts w:ascii="Tahoma" w:hAnsi="Tahoma" w:cs="Tahoma"/>
          <w:sz w:val="17"/>
          <w:szCs w:val="17"/>
        </w:rPr>
        <w:t>50</w:t>
      </w:r>
      <w:r w:rsidR="00143656">
        <w:rPr>
          <w:rFonts w:ascii="Tahoma" w:hAnsi="Tahoma" w:cs="Tahoma"/>
          <w:sz w:val="17"/>
          <w:szCs w:val="17"/>
        </w:rPr>
        <w:t>°</w:t>
      </w:r>
      <w:r w:rsidRPr="009C3F76">
        <w:rPr>
          <w:rFonts w:ascii="Tahoma" w:hAnsi="Tahoma" w:cs="Tahoma"/>
          <w:sz w:val="17"/>
          <w:szCs w:val="17"/>
        </w:rPr>
        <w:t>С.</w:t>
      </w:r>
      <w:r w:rsidR="000779A6">
        <w:rPr>
          <w:rFonts w:ascii="Tahoma" w:hAnsi="Tahoma" w:cs="Tahoma"/>
          <w:sz w:val="17"/>
          <w:szCs w:val="17"/>
        </w:rPr>
        <w:t xml:space="preserve"> Не допускайте ударов или ударных нагрузок.</w:t>
      </w:r>
    </w:p>
    <w:p w14:paraId="4E7F408B" w14:textId="77777777" w:rsidR="000C71DE" w:rsidRPr="009C3F76" w:rsidRDefault="000C71DE" w:rsidP="009C00F1">
      <w:pPr>
        <w:jc w:val="left"/>
        <w:rPr>
          <w:rFonts w:ascii="Tahoma" w:hAnsi="Tahoma" w:cs="Tahoma"/>
          <w:b/>
          <w:sz w:val="20"/>
          <w:szCs w:val="20"/>
        </w:rPr>
      </w:pPr>
      <w:r w:rsidRPr="009C3F76">
        <w:rPr>
          <w:rFonts w:ascii="Tahoma" w:hAnsi="Tahoma" w:cs="Tahoma"/>
          <w:b/>
          <w:sz w:val="20"/>
          <w:szCs w:val="20"/>
        </w:rPr>
        <w:t>УТИЛИЗАЦИЯ</w:t>
      </w:r>
    </w:p>
    <w:p w14:paraId="02DBFA67" w14:textId="77777777" w:rsidR="00E97D54" w:rsidRPr="003D244D" w:rsidRDefault="000C71DE" w:rsidP="009C00F1">
      <w:pPr>
        <w:jc w:val="left"/>
        <w:rPr>
          <w:rFonts w:ascii="Tahoma" w:hAnsi="Tahoma" w:cs="Tahoma"/>
          <w:sz w:val="20"/>
          <w:szCs w:val="20"/>
        </w:rPr>
      </w:pPr>
      <w:r w:rsidRPr="009C3F76">
        <w:rPr>
          <w:rFonts w:ascii="Tahoma" w:hAnsi="Tahoma" w:cs="Tahoma"/>
          <w:sz w:val="17"/>
          <w:szCs w:val="17"/>
        </w:rPr>
        <w:t>Особых условий для утилизации не требуется.</w:t>
      </w:r>
    </w:p>
    <w:sectPr w:rsidR="00E97D54" w:rsidRPr="003D244D" w:rsidSect="006F5C90">
      <w:headerReference w:type="default" r:id="rId13"/>
      <w:footerReference w:type="even" r:id="rId14"/>
      <w:footerReference w:type="default" r:id="rId15"/>
      <w:pgSz w:w="8419" w:h="11906" w:orient="landscape" w:code="9"/>
      <w:pgMar w:top="567" w:right="318" w:bottom="567" w:left="539" w:header="3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F9E47" w14:textId="77777777" w:rsidR="00D9443E" w:rsidRDefault="00D9443E">
      <w:r>
        <w:separator/>
      </w:r>
    </w:p>
  </w:endnote>
  <w:endnote w:type="continuationSeparator" w:id="0">
    <w:p w14:paraId="237EB094" w14:textId="77777777" w:rsidR="00D9443E" w:rsidRDefault="00D9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TUR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4B99E" w14:textId="77777777" w:rsidR="003D244D" w:rsidRDefault="003D244D" w:rsidP="00BD0C4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91CB14" w14:textId="77777777" w:rsidR="003D244D" w:rsidRDefault="003D244D" w:rsidP="003D244D">
    <w:pPr>
      <w:pStyle w:val="a5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3481F" w14:textId="77777777" w:rsidR="003D244D" w:rsidRDefault="003D244D" w:rsidP="00BD0C4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0CDF">
      <w:rPr>
        <w:rStyle w:val="a6"/>
        <w:noProof/>
      </w:rPr>
      <w:t>4</w:t>
    </w:r>
    <w:r>
      <w:rPr>
        <w:rStyle w:val="a6"/>
      </w:rPr>
      <w:fldChar w:fldCharType="end"/>
    </w:r>
  </w:p>
  <w:p w14:paraId="0E6298F1" w14:textId="77777777" w:rsidR="0065394F" w:rsidRPr="00BA14A0" w:rsidRDefault="0065394F" w:rsidP="0065394F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4DF04" w14:textId="77777777" w:rsidR="00D9443E" w:rsidRDefault="00D9443E">
      <w:r>
        <w:separator/>
      </w:r>
    </w:p>
  </w:footnote>
  <w:footnote w:type="continuationSeparator" w:id="0">
    <w:p w14:paraId="78EDF005" w14:textId="77777777" w:rsidR="00D9443E" w:rsidRDefault="00D944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65DD7" w14:textId="77777777" w:rsidR="0065394F" w:rsidRDefault="0065394F" w:rsidP="00780B71">
    <w:pPr>
      <w:pStyle w:val="a7"/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A506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0E5CD2"/>
    <w:multiLevelType w:val="hybridMultilevel"/>
    <w:tmpl w:val="E1866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8227E"/>
    <w:multiLevelType w:val="hybridMultilevel"/>
    <w:tmpl w:val="4AD43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077457"/>
    <w:multiLevelType w:val="hybridMultilevel"/>
    <w:tmpl w:val="FEA6E5E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3B781BC1"/>
    <w:multiLevelType w:val="hybridMultilevel"/>
    <w:tmpl w:val="2B4ED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D4452"/>
    <w:multiLevelType w:val="hybridMultilevel"/>
    <w:tmpl w:val="5DB427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EF3E9D"/>
    <w:multiLevelType w:val="hybridMultilevel"/>
    <w:tmpl w:val="BC325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F05EBB"/>
    <w:multiLevelType w:val="hybridMultilevel"/>
    <w:tmpl w:val="D86A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CC"/>
    <w:rsid w:val="000058CB"/>
    <w:rsid w:val="0003473E"/>
    <w:rsid w:val="00034CA2"/>
    <w:rsid w:val="000460AC"/>
    <w:rsid w:val="00055CEC"/>
    <w:rsid w:val="000660D2"/>
    <w:rsid w:val="000779A6"/>
    <w:rsid w:val="000A1AEA"/>
    <w:rsid w:val="000A6039"/>
    <w:rsid w:val="000B2733"/>
    <w:rsid w:val="000C21D4"/>
    <w:rsid w:val="000C56AB"/>
    <w:rsid w:val="000C71DE"/>
    <w:rsid w:val="000D4175"/>
    <w:rsid w:val="000F427D"/>
    <w:rsid w:val="000F6AC7"/>
    <w:rsid w:val="00121815"/>
    <w:rsid w:val="00141745"/>
    <w:rsid w:val="00143656"/>
    <w:rsid w:val="00144BB0"/>
    <w:rsid w:val="00167EFF"/>
    <w:rsid w:val="0017213F"/>
    <w:rsid w:val="001A103C"/>
    <w:rsid w:val="001A71CC"/>
    <w:rsid w:val="001C15F5"/>
    <w:rsid w:val="001C43F2"/>
    <w:rsid w:val="001E4A26"/>
    <w:rsid w:val="00207918"/>
    <w:rsid w:val="00230819"/>
    <w:rsid w:val="002344D6"/>
    <w:rsid w:val="00253412"/>
    <w:rsid w:val="00253C24"/>
    <w:rsid w:val="0027393F"/>
    <w:rsid w:val="0028367A"/>
    <w:rsid w:val="00285783"/>
    <w:rsid w:val="00286C4A"/>
    <w:rsid w:val="00294AF9"/>
    <w:rsid w:val="00297D39"/>
    <w:rsid w:val="002A08EF"/>
    <w:rsid w:val="002D44F9"/>
    <w:rsid w:val="002D4747"/>
    <w:rsid w:val="002F128F"/>
    <w:rsid w:val="002F1EBB"/>
    <w:rsid w:val="002F5C13"/>
    <w:rsid w:val="003316B7"/>
    <w:rsid w:val="00352B98"/>
    <w:rsid w:val="00362DE2"/>
    <w:rsid w:val="00383677"/>
    <w:rsid w:val="003B7785"/>
    <w:rsid w:val="003D244D"/>
    <w:rsid w:val="0040257D"/>
    <w:rsid w:val="004159C2"/>
    <w:rsid w:val="004331ED"/>
    <w:rsid w:val="0044712B"/>
    <w:rsid w:val="00451B9C"/>
    <w:rsid w:val="00491F0E"/>
    <w:rsid w:val="004D0653"/>
    <w:rsid w:val="004F4E33"/>
    <w:rsid w:val="00503218"/>
    <w:rsid w:val="00524C30"/>
    <w:rsid w:val="00526820"/>
    <w:rsid w:val="005317CD"/>
    <w:rsid w:val="00573AC2"/>
    <w:rsid w:val="00573B07"/>
    <w:rsid w:val="005807E7"/>
    <w:rsid w:val="005863AB"/>
    <w:rsid w:val="005A7A96"/>
    <w:rsid w:val="005B0962"/>
    <w:rsid w:val="005C457C"/>
    <w:rsid w:val="0060567E"/>
    <w:rsid w:val="0063783E"/>
    <w:rsid w:val="0065394F"/>
    <w:rsid w:val="0067659E"/>
    <w:rsid w:val="006A527F"/>
    <w:rsid w:val="006C3DC1"/>
    <w:rsid w:val="006E3C6F"/>
    <w:rsid w:val="006E4017"/>
    <w:rsid w:val="006F5C90"/>
    <w:rsid w:val="007005F7"/>
    <w:rsid w:val="007009FD"/>
    <w:rsid w:val="007106EB"/>
    <w:rsid w:val="00711A0C"/>
    <w:rsid w:val="0071762F"/>
    <w:rsid w:val="007270BB"/>
    <w:rsid w:val="007350D3"/>
    <w:rsid w:val="00735400"/>
    <w:rsid w:val="007424E9"/>
    <w:rsid w:val="00780B71"/>
    <w:rsid w:val="00790CDF"/>
    <w:rsid w:val="0079270B"/>
    <w:rsid w:val="007A09F6"/>
    <w:rsid w:val="007A7576"/>
    <w:rsid w:val="007B3066"/>
    <w:rsid w:val="007C6BD4"/>
    <w:rsid w:val="007C7F4E"/>
    <w:rsid w:val="007D5FC7"/>
    <w:rsid w:val="00811A70"/>
    <w:rsid w:val="00840164"/>
    <w:rsid w:val="008423A6"/>
    <w:rsid w:val="008451A6"/>
    <w:rsid w:val="00884CB7"/>
    <w:rsid w:val="00891981"/>
    <w:rsid w:val="00893F8A"/>
    <w:rsid w:val="008D7DBD"/>
    <w:rsid w:val="008E13E4"/>
    <w:rsid w:val="008E19EE"/>
    <w:rsid w:val="008E3695"/>
    <w:rsid w:val="008E6661"/>
    <w:rsid w:val="008F2464"/>
    <w:rsid w:val="00901C4E"/>
    <w:rsid w:val="00905A1C"/>
    <w:rsid w:val="00963031"/>
    <w:rsid w:val="009C00F1"/>
    <w:rsid w:val="009C2E9E"/>
    <w:rsid w:val="009C3F76"/>
    <w:rsid w:val="009C7F73"/>
    <w:rsid w:val="009D5EA5"/>
    <w:rsid w:val="009D698C"/>
    <w:rsid w:val="009F1D02"/>
    <w:rsid w:val="00A37AB5"/>
    <w:rsid w:val="00A41B57"/>
    <w:rsid w:val="00A54B69"/>
    <w:rsid w:val="00A600D4"/>
    <w:rsid w:val="00A7189F"/>
    <w:rsid w:val="00A9247D"/>
    <w:rsid w:val="00A954E9"/>
    <w:rsid w:val="00A96F13"/>
    <w:rsid w:val="00B05362"/>
    <w:rsid w:val="00B2636A"/>
    <w:rsid w:val="00B35723"/>
    <w:rsid w:val="00B476CB"/>
    <w:rsid w:val="00B60474"/>
    <w:rsid w:val="00BB7799"/>
    <w:rsid w:val="00BD0C41"/>
    <w:rsid w:val="00BF4782"/>
    <w:rsid w:val="00C05A83"/>
    <w:rsid w:val="00C22CBC"/>
    <w:rsid w:val="00C4311B"/>
    <w:rsid w:val="00C517B2"/>
    <w:rsid w:val="00C73D9C"/>
    <w:rsid w:val="00C8492E"/>
    <w:rsid w:val="00C84947"/>
    <w:rsid w:val="00CA2524"/>
    <w:rsid w:val="00CA7A02"/>
    <w:rsid w:val="00CC545E"/>
    <w:rsid w:val="00CD383C"/>
    <w:rsid w:val="00CE3E68"/>
    <w:rsid w:val="00CE5397"/>
    <w:rsid w:val="00D14C97"/>
    <w:rsid w:val="00D42C30"/>
    <w:rsid w:val="00D527B8"/>
    <w:rsid w:val="00D64A63"/>
    <w:rsid w:val="00D77A5C"/>
    <w:rsid w:val="00D82B36"/>
    <w:rsid w:val="00D9443E"/>
    <w:rsid w:val="00DA77CC"/>
    <w:rsid w:val="00DC7C3C"/>
    <w:rsid w:val="00DD1FFF"/>
    <w:rsid w:val="00DE20A8"/>
    <w:rsid w:val="00DE44B0"/>
    <w:rsid w:val="00DE70FE"/>
    <w:rsid w:val="00E036C9"/>
    <w:rsid w:val="00E05413"/>
    <w:rsid w:val="00E12B8F"/>
    <w:rsid w:val="00E42840"/>
    <w:rsid w:val="00E66FF4"/>
    <w:rsid w:val="00E86527"/>
    <w:rsid w:val="00E97D54"/>
    <w:rsid w:val="00EB1967"/>
    <w:rsid w:val="00EC21C0"/>
    <w:rsid w:val="00ED0BDA"/>
    <w:rsid w:val="00ED2F46"/>
    <w:rsid w:val="00F0097E"/>
    <w:rsid w:val="00F139C7"/>
    <w:rsid w:val="00F41FB7"/>
    <w:rsid w:val="00F50A46"/>
    <w:rsid w:val="00F61FFF"/>
    <w:rsid w:val="00F77F85"/>
    <w:rsid w:val="00F97B44"/>
    <w:rsid w:val="00FB54B1"/>
    <w:rsid w:val="00FC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B30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semiHidden="1" w:uiPriority="99" w:unhideWhenUsed="1"/>
    <w:lsdException w:name="List Table 7 Colorful Accent 5" w:semiHidden="1" w:uiPriority="99" w:unhideWhenUsed="1"/>
    <w:lsdException w:name="List Table 1 Light Accent 6" w:semiHidden="1" w:uiPriority="99" w:unhideWhenUsed="1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1762F"/>
    <w:rPr>
      <w:color w:val="0000FF"/>
      <w:u w:val="single"/>
    </w:rPr>
  </w:style>
  <w:style w:type="table" w:styleId="a4">
    <w:name w:val="Table Grid"/>
    <w:basedOn w:val="a1"/>
    <w:rsid w:val="00717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D244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D244D"/>
  </w:style>
  <w:style w:type="paragraph" w:styleId="a7">
    <w:name w:val="header"/>
    <w:basedOn w:val="a"/>
    <w:rsid w:val="003D244D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0C56AB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C5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0A081-AAB9-D240-8281-54F4E806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853</Words>
  <Characters>4863</Characters>
  <Application>Microsoft Macintosh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5705</CharactersWithSpaces>
  <SharedDoc>false</SharedDoc>
  <HLinks>
    <vt:vector size="24" baseType="variant">
      <vt:variant>
        <vt:i4>2883593</vt:i4>
      </vt:variant>
      <vt:variant>
        <vt:i4>15606</vt:i4>
      </vt:variant>
      <vt:variant>
        <vt:i4>1025</vt:i4>
      </vt:variant>
      <vt:variant>
        <vt:i4>1</vt:i4>
      </vt:variant>
      <vt:variant>
        <vt:lpwstr>ВРВ размеры</vt:lpwstr>
      </vt:variant>
      <vt:variant>
        <vt:lpwstr/>
      </vt:variant>
      <vt:variant>
        <vt:i4>74187846</vt:i4>
      </vt:variant>
      <vt:variant>
        <vt:i4>15860</vt:i4>
      </vt:variant>
      <vt:variant>
        <vt:i4>1026</vt:i4>
      </vt:variant>
      <vt:variant>
        <vt:i4>1</vt:i4>
      </vt:variant>
      <vt:variant>
        <vt:lpwstr>подключение элмаш</vt:lpwstr>
      </vt:variant>
      <vt:variant>
        <vt:lpwstr/>
      </vt:variant>
      <vt:variant>
        <vt:i4>73400429</vt:i4>
      </vt:variant>
      <vt:variant>
        <vt:i4>-1</vt:i4>
      </vt:variant>
      <vt:variant>
        <vt:i4>1045</vt:i4>
      </vt:variant>
      <vt:variant>
        <vt:i4>1</vt:i4>
      </vt:variant>
      <vt:variant>
        <vt:lpwstr>ВРВ 21_1</vt:lpwstr>
      </vt:variant>
      <vt:variant>
        <vt:lpwstr/>
      </vt:variant>
      <vt:variant>
        <vt:i4>73597037</vt:i4>
      </vt:variant>
      <vt:variant>
        <vt:i4>-1</vt:i4>
      </vt:variant>
      <vt:variant>
        <vt:i4>1046</vt:i4>
      </vt:variant>
      <vt:variant>
        <vt:i4>1</vt:i4>
      </vt:variant>
      <vt:variant>
        <vt:lpwstr>ВРВ 21_2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Elen</dc:creator>
  <cp:keywords/>
  <cp:lastModifiedBy>Пользователь Microsoft Office</cp:lastModifiedBy>
  <cp:revision>2</cp:revision>
  <cp:lastPrinted>2017-11-02T12:04:00Z</cp:lastPrinted>
  <dcterms:created xsi:type="dcterms:W3CDTF">2017-11-02T12:06:00Z</dcterms:created>
  <dcterms:modified xsi:type="dcterms:W3CDTF">2017-11-02T12:06:00Z</dcterms:modified>
</cp:coreProperties>
</file>